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9B83D" w14:textId="3A30489C" w:rsidR="005C6CDF" w:rsidRDefault="005C6CDF" w:rsidP="00A638E5">
      <w:pPr>
        <w:jc w:val="both"/>
        <w:rPr>
          <w:rFonts w:ascii="Arial" w:hAnsi="Arial" w:cs="Arial"/>
          <w:b/>
          <w:color w:val="365F91" w:themeColor="accent1" w:themeShade="BF"/>
          <w:sz w:val="32"/>
          <w:szCs w:val="22"/>
          <w:lang w:val="nb-NO"/>
        </w:rPr>
      </w:pPr>
      <w:r w:rsidRPr="005C6CDF">
        <w:rPr>
          <w:rFonts w:ascii="Arial" w:hAnsi="Arial" w:cs="Arial"/>
          <w:b/>
          <w:noProof/>
          <w:color w:val="365F91" w:themeColor="accent1" w:themeShade="BF"/>
          <w:sz w:val="48"/>
          <w:szCs w:val="28"/>
          <w:lang w:val="nb-NO" w:eastAsia="nb-NO"/>
        </w:rPr>
        <w:drawing>
          <wp:anchor distT="0" distB="0" distL="114300" distR="114300" simplePos="0" relativeHeight="251659264" behindDoc="1" locked="0" layoutInCell="1" allowOverlap="1" wp14:anchorId="35652FEE" wp14:editId="05EC992E">
            <wp:simplePos x="0" y="0"/>
            <wp:positionH relativeFrom="margin">
              <wp:posOffset>2691130</wp:posOffset>
            </wp:positionH>
            <wp:positionV relativeFrom="page">
              <wp:posOffset>895350</wp:posOffset>
            </wp:positionV>
            <wp:extent cx="3065145" cy="1722755"/>
            <wp:effectExtent l="0" t="0" r="1905" b="0"/>
            <wp:wrapTopAndBottom/>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acebookpos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65145" cy="1722755"/>
                    </a:xfrm>
                    <a:prstGeom prst="rect">
                      <a:avLst/>
                    </a:prstGeom>
                  </pic:spPr>
                </pic:pic>
              </a:graphicData>
            </a:graphic>
          </wp:anchor>
        </w:drawing>
      </w:r>
      <w:r w:rsidRPr="005C6CDF">
        <w:rPr>
          <w:rFonts w:ascii="Arial" w:hAnsi="Arial" w:cs="Arial"/>
          <w:b/>
          <w:color w:val="365F91" w:themeColor="accent1" w:themeShade="BF"/>
          <w:sz w:val="32"/>
          <w:szCs w:val="22"/>
          <w:lang w:val="nb-NO"/>
        </w:rPr>
        <w:t xml:space="preserve">Bo- og levebeskrivelse for Sjømannskirken i </w:t>
      </w:r>
      <w:r w:rsidR="000A6CFF">
        <w:rPr>
          <w:rFonts w:ascii="Arial" w:hAnsi="Arial" w:cs="Arial"/>
          <w:b/>
          <w:color w:val="365F91" w:themeColor="accent1" w:themeShade="BF"/>
          <w:sz w:val="32"/>
          <w:szCs w:val="22"/>
          <w:lang w:val="nb-NO"/>
        </w:rPr>
        <w:t>Alanya</w:t>
      </w:r>
    </w:p>
    <w:p w14:paraId="695E5087" w14:textId="77777777" w:rsidR="00B5143D" w:rsidRPr="005C6CDF" w:rsidRDefault="00B5143D" w:rsidP="00A638E5">
      <w:pPr>
        <w:jc w:val="both"/>
        <w:rPr>
          <w:rFonts w:ascii="Arial" w:hAnsi="Arial" w:cs="Arial"/>
          <w:b/>
          <w:sz w:val="22"/>
          <w:szCs w:val="22"/>
          <w:lang w:val="nb-NO"/>
        </w:rPr>
      </w:pPr>
    </w:p>
    <w:p w14:paraId="51DDEA61" w14:textId="77777777" w:rsidR="005C6CDF" w:rsidRPr="005C6CDF" w:rsidRDefault="000F1C44" w:rsidP="00A638E5">
      <w:pPr>
        <w:jc w:val="both"/>
        <w:rPr>
          <w:rFonts w:ascii="Arial" w:hAnsi="Arial" w:cs="Arial"/>
          <w:sz w:val="22"/>
          <w:szCs w:val="22"/>
          <w:lang w:val="nb-NO"/>
        </w:rPr>
      </w:pPr>
      <w:r>
        <w:rPr>
          <w:noProof/>
          <w:lang w:val="nb-NO" w:eastAsia="nb-NO"/>
        </w:rPr>
        <w:lastRenderedPageBreak/>
        <w:drawing>
          <wp:inline distT="0" distB="0" distL="0" distR="0" wp14:anchorId="60BD210C" wp14:editId="33960319">
            <wp:extent cx="5943599" cy="4695825"/>
            <wp:effectExtent l="0" t="0" r="63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7203" cy="4698673"/>
                    </a:xfrm>
                    <a:prstGeom prst="rect">
                      <a:avLst/>
                    </a:prstGeom>
                  </pic:spPr>
                </pic:pic>
              </a:graphicData>
            </a:graphic>
          </wp:inline>
        </w:drawing>
      </w:r>
    </w:p>
    <w:p w14:paraId="49756C7F" w14:textId="77777777" w:rsidR="00CB047F" w:rsidRPr="005C6CDF" w:rsidRDefault="00CB047F" w:rsidP="00A638E5">
      <w:pPr>
        <w:jc w:val="both"/>
        <w:rPr>
          <w:rFonts w:ascii="Arial" w:hAnsi="Arial" w:cs="Arial"/>
          <w:sz w:val="22"/>
          <w:szCs w:val="22"/>
          <w:lang w:val="nb-NO"/>
        </w:rPr>
      </w:pPr>
    </w:p>
    <w:p w14:paraId="1F37C93F" w14:textId="77777777" w:rsidR="00B5143D" w:rsidRDefault="00B5143D" w:rsidP="002D2B5B">
      <w:pPr>
        <w:rPr>
          <w:rFonts w:ascii="Arial" w:hAnsi="Arial" w:cs="Arial"/>
          <w:b/>
          <w:color w:val="365F91" w:themeColor="accent1" w:themeShade="BF"/>
          <w:sz w:val="28"/>
          <w:szCs w:val="22"/>
          <w:lang w:val="nb-NO"/>
        </w:rPr>
      </w:pPr>
    </w:p>
    <w:p w14:paraId="38D01523" w14:textId="1C77139A" w:rsidR="005C6CDF" w:rsidRPr="005C6CDF" w:rsidRDefault="005C6CDF" w:rsidP="002D2B5B">
      <w:pPr>
        <w:rPr>
          <w:rFonts w:ascii="Arial" w:hAnsi="Arial" w:cs="Arial"/>
          <w:b/>
          <w:sz w:val="22"/>
          <w:szCs w:val="22"/>
          <w:lang w:val="nb-NO"/>
        </w:rPr>
      </w:pPr>
      <w:r w:rsidRPr="005C6CDF">
        <w:rPr>
          <w:rFonts w:ascii="Arial" w:hAnsi="Arial" w:cs="Arial"/>
          <w:b/>
          <w:color w:val="365F91" w:themeColor="accent1" w:themeShade="BF"/>
          <w:sz w:val="28"/>
          <w:szCs w:val="22"/>
          <w:lang w:val="nb-NO"/>
        </w:rPr>
        <w:t xml:space="preserve">Om Sjømannskirken i </w:t>
      </w:r>
      <w:r w:rsidR="000A6CFF">
        <w:rPr>
          <w:rFonts w:ascii="Arial" w:hAnsi="Arial" w:cs="Arial"/>
          <w:b/>
          <w:color w:val="365F91" w:themeColor="accent1" w:themeShade="BF"/>
          <w:sz w:val="28"/>
          <w:szCs w:val="22"/>
          <w:lang w:val="nb-NO"/>
        </w:rPr>
        <w:t>Alanya</w:t>
      </w:r>
    </w:p>
    <w:p w14:paraId="026ED912" w14:textId="27580793" w:rsidR="005C6CDF" w:rsidRPr="005C6CDF" w:rsidRDefault="005C6CDF" w:rsidP="00F724BB">
      <w:pPr>
        <w:rPr>
          <w:rFonts w:ascii="Arial" w:hAnsi="Arial" w:cs="Arial"/>
          <w:sz w:val="22"/>
          <w:szCs w:val="22"/>
          <w:lang w:val="nb-NO"/>
        </w:rPr>
      </w:pPr>
      <w:r w:rsidRPr="005C6CDF">
        <w:rPr>
          <w:rFonts w:ascii="Arial" w:hAnsi="Arial" w:cs="Arial"/>
          <w:sz w:val="22"/>
          <w:szCs w:val="22"/>
          <w:lang w:val="nb-NO"/>
        </w:rPr>
        <w:t>Sjømannskirken i Al</w:t>
      </w:r>
      <w:r w:rsidR="000A6CFF">
        <w:rPr>
          <w:rFonts w:ascii="Arial" w:hAnsi="Arial" w:cs="Arial"/>
          <w:sz w:val="22"/>
          <w:szCs w:val="22"/>
          <w:lang w:val="nb-NO"/>
        </w:rPr>
        <w:t xml:space="preserve">anya ligger på Tyrkias sydkyst og ble etablert i 2008. Sjømannskirken flyttet i 2011 til dagens beliggenhet hvor Sjømannskirken har gode lokaler som krever en del rigging </w:t>
      </w:r>
      <w:r w:rsidR="006E0799">
        <w:rPr>
          <w:rFonts w:ascii="Arial" w:hAnsi="Arial" w:cs="Arial"/>
          <w:sz w:val="22"/>
          <w:szCs w:val="22"/>
          <w:lang w:val="nb-NO"/>
        </w:rPr>
        <w:t xml:space="preserve">av </w:t>
      </w:r>
      <w:r w:rsidR="00174FE4">
        <w:rPr>
          <w:rFonts w:ascii="Arial" w:hAnsi="Arial" w:cs="Arial"/>
          <w:sz w:val="22"/>
          <w:szCs w:val="22"/>
          <w:lang w:val="nb-NO"/>
        </w:rPr>
        <w:t xml:space="preserve">hele staben </w:t>
      </w:r>
      <w:r w:rsidR="000A6CFF">
        <w:rPr>
          <w:rFonts w:ascii="Arial" w:hAnsi="Arial" w:cs="Arial"/>
          <w:sz w:val="22"/>
          <w:szCs w:val="22"/>
          <w:lang w:val="nb-NO"/>
        </w:rPr>
        <w:t>da det er et flerbrukslokale til alle formål som gudstjeneste, leseværelse</w:t>
      </w:r>
      <w:r w:rsidRPr="005C6CDF">
        <w:rPr>
          <w:rFonts w:ascii="Arial" w:hAnsi="Arial" w:cs="Arial"/>
          <w:sz w:val="22"/>
          <w:szCs w:val="22"/>
          <w:lang w:val="nb-NO"/>
        </w:rPr>
        <w:t xml:space="preserve"> </w:t>
      </w:r>
      <w:r w:rsidR="000A6CFF">
        <w:rPr>
          <w:rFonts w:ascii="Arial" w:hAnsi="Arial" w:cs="Arial"/>
          <w:sz w:val="22"/>
          <w:szCs w:val="22"/>
          <w:lang w:val="nb-NO"/>
        </w:rPr>
        <w:t xml:space="preserve">og </w:t>
      </w:r>
      <w:r w:rsidR="003F0193">
        <w:rPr>
          <w:rFonts w:ascii="Arial" w:hAnsi="Arial" w:cs="Arial"/>
          <w:sz w:val="22"/>
          <w:szCs w:val="22"/>
          <w:lang w:val="nb-NO"/>
        </w:rPr>
        <w:t xml:space="preserve">diverse </w:t>
      </w:r>
      <w:r w:rsidR="000A6CFF">
        <w:rPr>
          <w:rFonts w:ascii="Arial" w:hAnsi="Arial" w:cs="Arial"/>
          <w:sz w:val="22"/>
          <w:szCs w:val="22"/>
          <w:lang w:val="nb-NO"/>
        </w:rPr>
        <w:t>arrangement</w:t>
      </w:r>
      <w:r w:rsidR="003F0193">
        <w:rPr>
          <w:rFonts w:ascii="Arial" w:hAnsi="Arial" w:cs="Arial"/>
          <w:sz w:val="22"/>
          <w:szCs w:val="22"/>
          <w:lang w:val="nb-NO"/>
        </w:rPr>
        <w:t xml:space="preserve"> som temakvelder, </w:t>
      </w:r>
      <w:r w:rsidR="00EA35A0">
        <w:rPr>
          <w:rFonts w:ascii="Arial" w:hAnsi="Arial" w:cs="Arial"/>
          <w:sz w:val="22"/>
          <w:szCs w:val="22"/>
          <w:lang w:val="nb-NO"/>
        </w:rPr>
        <w:t xml:space="preserve">fest på kjerka, </w:t>
      </w:r>
      <w:r w:rsidR="003F0193">
        <w:rPr>
          <w:rFonts w:ascii="Arial" w:hAnsi="Arial" w:cs="Arial"/>
          <w:sz w:val="22"/>
          <w:szCs w:val="22"/>
          <w:lang w:val="nb-NO"/>
        </w:rPr>
        <w:t xml:space="preserve">middager </w:t>
      </w:r>
      <w:r w:rsidR="000A067E">
        <w:rPr>
          <w:rFonts w:ascii="Arial" w:hAnsi="Arial" w:cs="Arial"/>
          <w:sz w:val="22"/>
          <w:szCs w:val="22"/>
          <w:lang w:val="nb-NO"/>
        </w:rPr>
        <w:t>osv.</w:t>
      </w:r>
    </w:p>
    <w:p w14:paraId="718A298E" w14:textId="5C0931E7" w:rsidR="005C6CDF" w:rsidRPr="005C6CDF" w:rsidRDefault="00661CB6" w:rsidP="00F724BB">
      <w:pPr>
        <w:rPr>
          <w:rFonts w:ascii="Arial" w:hAnsi="Arial" w:cs="Arial"/>
          <w:sz w:val="22"/>
          <w:szCs w:val="22"/>
          <w:lang w:val="nb-NO"/>
        </w:rPr>
      </w:pPr>
      <w:r>
        <w:rPr>
          <w:rFonts w:ascii="Arial" w:hAnsi="Arial" w:cs="Arial"/>
          <w:sz w:val="22"/>
          <w:szCs w:val="22"/>
          <w:lang w:val="nb-NO"/>
        </w:rPr>
        <w:t>Kirke</w:t>
      </w:r>
      <w:r w:rsidR="000A6CFF">
        <w:rPr>
          <w:rFonts w:ascii="Arial" w:hAnsi="Arial" w:cs="Arial"/>
          <w:sz w:val="22"/>
          <w:szCs w:val="22"/>
          <w:lang w:val="nb-NO"/>
        </w:rPr>
        <w:t>n lokaler består ellers av et stort og godt kjøkken,</w:t>
      </w:r>
      <w:r w:rsidR="00EA35A0">
        <w:rPr>
          <w:rFonts w:ascii="Arial" w:hAnsi="Arial" w:cs="Arial"/>
          <w:sz w:val="22"/>
          <w:szCs w:val="22"/>
          <w:lang w:val="nb-NO"/>
        </w:rPr>
        <w:t xml:space="preserve"> et lite bibliotek,</w:t>
      </w:r>
      <w:r w:rsidR="005C6CDF" w:rsidRPr="005C6CDF">
        <w:rPr>
          <w:rFonts w:ascii="Arial" w:hAnsi="Arial" w:cs="Arial"/>
          <w:sz w:val="22"/>
          <w:szCs w:val="22"/>
          <w:lang w:val="nb-NO"/>
        </w:rPr>
        <w:t xml:space="preserve"> </w:t>
      </w:r>
      <w:r w:rsidR="000A6CFF">
        <w:rPr>
          <w:rFonts w:ascii="Arial" w:hAnsi="Arial" w:cs="Arial"/>
          <w:sz w:val="22"/>
          <w:szCs w:val="22"/>
          <w:lang w:val="nb-NO"/>
        </w:rPr>
        <w:t xml:space="preserve">et delt </w:t>
      </w:r>
      <w:r w:rsidR="005C6CDF" w:rsidRPr="005C6CDF">
        <w:rPr>
          <w:rFonts w:ascii="Arial" w:hAnsi="Arial" w:cs="Arial"/>
          <w:sz w:val="22"/>
          <w:szCs w:val="22"/>
          <w:lang w:val="nb-NO"/>
        </w:rPr>
        <w:t xml:space="preserve">kontor </w:t>
      </w:r>
      <w:r>
        <w:rPr>
          <w:rFonts w:ascii="Arial" w:hAnsi="Arial" w:cs="Arial"/>
          <w:sz w:val="22"/>
          <w:szCs w:val="22"/>
          <w:lang w:val="nb-NO"/>
        </w:rPr>
        <w:t>for staben</w:t>
      </w:r>
      <w:r w:rsidR="000A6CFF">
        <w:rPr>
          <w:rFonts w:ascii="Arial" w:hAnsi="Arial" w:cs="Arial"/>
          <w:sz w:val="22"/>
          <w:szCs w:val="22"/>
          <w:lang w:val="nb-NO"/>
        </w:rPr>
        <w:t>, en utestue og en liten hage som blir benyttet året</w:t>
      </w:r>
      <w:r w:rsidR="003F0193">
        <w:rPr>
          <w:rFonts w:ascii="Arial" w:hAnsi="Arial" w:cs="Arial"/>
          <w:sz w:val="22"/>
          <w:szCs w:val="22"/>
          <w:lang w:val="nb-NO"/>
        </w:rPr>
        <w:t xml:space="preserve"> rundt</w:t>
      </w:r>
      <w:r w:rsidR="000A6CFF">
        <w:rPr>
          <w:rFonts w:ascii="Arial" w:hAnsi="Arial" w:cs="Arial"/>
          <w:sz w:val="22"/>
          <w:szCs w:val="22"/>
          <w:lang w:val="nb-NO"/>
        </w:rPr>
        <w:t xml:space="preserve"> i et godt </w:t>
      </w:r>
      <w:r w:rsidR="00F724BB">
        <w:rPr>
          <w:rFonts w:ascii="Arial" w:hAnsi="Arial" w:cs="Arial"/>
          <w:sz w:val="22"/>
          <w:szCs w:val="22"/>
          <w:lang w:val="nb-NO"/>
        </w:rPr>
        <w:t>mi</w:t>
      </w:r>
      <w:r w:rsidR="001B39E2">
        <w:rPr>
          <w:rFonts w:ascii="Arial" w:hAnsi="Arial" w:cs="Arial"/>
          <w:sz w:val="22"/>
          <w:szCs w:val="22"/>
          <w:lang w:val="nb-NO"/>
        </w:rPr>
        <w:t>d</w:t>
      </w:r>
      <w:r w:rsidR="00F724BB">
        <w:rPr>
          <w:rFonts w:ascii="Arial" w:hAnsi="Arial" w:cs="Arial"/>
          <w:sz w:val="22"/>
          <w:szCs w:val="22"/>
          <w:lang w:val="nb-NO"/>
        </w:rPr>
        <w:t>delhavs</w:t>
      </w:r>
      <w:r w:rsidR="000A6CFF">
        <w:rPr>
          <w:rFonts w:ascii="Arial" w:hAnsi="Arial" w:cs="Arial"/>
          <w:sz w:val="22"/>
          <w:szCs w:val="22"/>
          <w:lang w:val="nb-NO"/>
        </w:rPr>
        <w:t>klima</w:t>
      </w:r>
      <w:r w:rsidR="003F0193">
        <w:rPr>
          <w:rFonts w:ascii="Arial" w:hAnsi="Arial" w:cs="Arial"/>
          <w:sz w:val="22"/>
          <w:szCs w:val="22"/>
          <w:lang w:val="nb-NO"/>
        </w:rPr>
        <w:t>.</w:t>
      </w:r>
    </w:p>
    <w:p w14:paraId="5C691842" w14:textId="77777777" w:rsidR="00FB238B" w:rsidRDefault="00FB238B" w:rsidP="00F724BB">
      <w:pPr>
        <w:rPr>
          <w:rFonts w:ascii="Arial" w:hAnsi="Arial" w:cs="Arial"/>
          <w:sz w:val="22"/>
          <w:szCs w:val="22"/>
          <w:lang w:val="nb-NO"/>
        </w:rPr>
      </w:pPr>
    </w:p>
    <w:p w14:paraId="46D48D7E" w14:textId="170B6FA7" w:rsidR="005C6CDF" w:rsidRPr="00BF11DC" w:rsidRDefault="00FB238B" w:rsidP="002D2B5B">
      <w:pPr>
        <w:rPr>
          <w:rStyle w:val="Hyperkobling"/>
          <w:rFonts w:ascii="Arial" w:hAnsi="Arial" w:cs="Arial"/>
          <w:sz w:val="22"/>
          <w:szCs w:val="22"/>
          <w:lang w:val="nb-NO"/>
        </w:rPr>
      </w:pPr>
      <w:r>
        <w:rPr>
          <w:rFonts w:ascii="Arial" w:hAnsi="Arial" w:cs="Arial"/>
          <w:sz w:val="22"/>
          <w:szCs w:val="22"/>
          <w:lang w:val="nb-NO"/>
        </w:rPr>
        <w:t>Gjerne besøk</w:t>
      </w:r>
      <w:r w:rsidR="005C6CDF" w:rsidRPr="005C6CDF">
        <w:rPr>
          <w:rFonts w:ascii="Arial" w:hAnsi="Arial" w:cs="Arial"/>
          <w:sz w:val="22"/>
          <w:szCs w:val="22"/>
          <w:lang w:val="nb-NO"/>
        </w:rPr>
        <w:t xml:space="preserve"> hjemmesiden vår</w:t>
      </w:r>
      <w:r w:rsidR="000F1C44">
        <w:rPr>
          <w:rFonts w:ascii="Arial" w:hAnsi="Arial" w:cs="Arial"/>
          <w:sz w:val="22"/>
          <w:szCs w:val="22"/>
          <w:lang w:val="nb-NO"/>
        </w:rPr>
        <w:t xml:space="preserve"> for mer</w:t>
      </w:r>
      <w:r w:rsidR="00456B8D">
        <w:rPr>
          <w:rFonts w:ascii="Arial" w:hAnsi="Arial" w:cs="Arial"/>
          <w:sz w:val="22"/>
          <w:szCs w:val="22"/>
          <w:lang w:val="nb-NO"/>
        </w:rPr>
        <w:t xml:space="preserve"> informasjon; </w:t>
      </w:r>
      <w:r w:rsidR="00BF11DC">
        <w:rPr>
          <w:rFonts w:ascii="Arial" w:hAnsi="Arial" w:cs="Arial"/>
          <w:sz w:val="22"/>
          <w:szCs w:val="22"/>
          <w:lang w:val="nb-NO"/>
        </w:rPr>
        <w:fldChar w:fldCharType="begin"/>
      </w:r>
      <w:r w:rsidR="00BF11DC">
        <w:rPr>
          <w:rFonts w:ascii="Arial" w:hAnsi="Arial" w:cs="Arial"/>
          <w:sz w:val="22"/>
          <w:szCs w:val="22"/>
          <w:lang w:val="nb-NO"/>
        </w:rPr>
        <w:instrText xml:space="preserve"> HYPERLINK "https://www.sjomannskirken.no/alanya/" </w:instrText>
      </w:r>
      <w:r w:rsidR="00BF11DC">
        <w:rPr>
          <w:rFonts w:ascii="Arial" w:hAnsi="Arial" w:cs="Arial"/>
          <w:sz w:val="22"/>
          <w:szCs w:val="22"/>
          <w:lang w:val="nb-NO"/>
        </w:rPr>
        <w:fldChar w:fldCharType="separate"/>
      </w:r>
      <w:r w:rsidR="00456B8D" w:rsidRPr="00BF11DC">
        <w:rPr>
          <w:rStyle w:val="Hyperkobling"/>
          <w:rFonts w:ascii="Arial" w:hAnsi="Arial" w:cs="Arial"/>
          <w:sz w:val="22"/>
          <w:szCs w:val="22"/>
          <w:lang w:val="nb-NO"/>
        </w:rPr>
        <w:t>Sjømannskirken i Alanya</w:t>
      </w:r>
    </w:p>
    <w:p w14:paraId="6344FBBB" w14:textId="612B1186" w:rsidR="005C6CDF" w:rsidRPr="005C6CDF" w:rsidRDefault="00BF11DC" w:rsidP="002D2B5B">
      <w:pPr>
        <w:rPr>
          <w:rFonts w:ascii="Arial" w:hAnsi="Arial" w:cs="Arial"/>
          <w:sz w:val="22"/>
          <w:szCs w:val="22"/>
          <w:lang w:val="nb-NO"/>
        </w:rPr>
      </w:pPr>
      <w:r>
        <w:rPr>
          <w:rFonts w:ascii="Arial" w:hAnsi="Arial" w:cs="Arial"/>
          <w:sz w:val="22"/>
          <w:szCs w:val="22"/>
          <w:lang w:val="nb-NO"/>
        </w:rPr>
        <w:fldChar w:fldCharType="end"/>
      </w:r>
    </w:p>
    <w:p w14:paraId="687A106B" w14:textId="77777777" w:rsidR="005C6CDF" w:rsidRPr="005C6CDF" w:rsidRDefault="005C6CDF" w:rsidP="002D2B5B">
      <w:pPr>
        <w:rPr>
          <w:rFonts w:ascii="Arial" w:hAnsi="Arial" w:cs="Arial"/>
          <w:b/>
          <w:color w:val="365F91" w:themeColor="accent1" w:themeShade="BF"/>
          <w:sz w:val="28"/>
          <w:szCs w:val="22"/>
          <w:lang w:val="nb-NO"/>
        </w:rPr>
      </w:pPr>
      <w:r w:rsidRPr="005C6CDF">
        <w:rPr>
          <w:rFonts w:ascii="Arial" w:hAnsi="Arial" w:cs="Arial"/>
          <w:b/>
          <w:color w:val="365F91" w:themeColor="accent1" w:themeShade="BF"/>
          <w:sz w:val="28"/>
          <w:szCs w:val="22"/>
          <w:lang w:val="nb-NO"/>
        </w:rPr>
        <w:t>Aktiviteter ved kirken</w:t>
      </w:r>
    </w:p>
    <w:p w14:paraId="58596DEE" w14:textId="0082A1A0" w:rsidR="00661CB6" w:rsidRDefault="003F0193" w:rsidP="005A132E">
      <w:pPr>
        <w:rPr>
          <w:rFonts w:ascii="Arial" w:hAnsi="Arial" w:cs="Arial"/>
          <w:sz w:val="22"/>
          <w:szCs w:val="22"/>
          <w:lang w:val="nb-NO"/>
        </w:rPr>
      </w:pPr>
      <w:r>
        <w:rPr>
          <w:rFonts w:ascii="Arial" w:hAnsi="Arial" w:cs="Arial"/>
          <w:sz w:val="22"/>
          <w:szCs w:val="22"/>
          <w:lang w:val="nb-NO"/>
        </w:rPr>
        <w:t>Sjømannskirken i Alanya</w:t>
      </w:r>
      <w:r w:rsidR="00661CB6" w:rsidRPr="005C6CDF">
        <w:rPr>
          <w:rFonts w:ascii="Arial" w:hAnsi="Arial" w:cs="Arial"/>
          <w:sz w:val="22"/>
          <w:szCs w:val="22"/>
          <w:lang w:val="nb-NO"/>
        </w:rPr>
        <w:t xml:space="preserve"> </w:t>
      </w:r>
      <w:r>
        <w:rPr>
          <w:rFonts w:ascii="Arial" w:hAnsi="Arial" w:cs="Arial"/>
          <w:sz w:val="22"/>
          <w:szCs w:val="22"/>
          <w:lang w:val="nb-NO"/>
        </w:rPr>
        <w:t xml:space="preserve">er normalt </w:t>
      </w:r>
      <w:r w:rsidR="00661CB6" w:rsidRPr="005C6CDF">
        <w:rPr>
          <w:rFonts w:ascii="Arial" w:hAnsi="Arial" w:cs="Arial"/>
          <w:sz w:val="22"/>
          <w:szCs w:val="22"/>
          <w:lang w:val="nb-NO"/>
        </w:rPr>
        <w:t>åpen fra tirsdag til lørdag</w:t>
      </w:r>
      <w:r w:rsidR="00456B8D">
        <w:rPr>
          <w:rFonts w:ascii="Arial" w:hAnsi="Arial" w:cs="Arial"/>
          <w:sz w:val="22"/>
          <w:szCs w:val="22"/>
          <w:lang w:val="nb-NO"/>
        </w:rPr>
        <w:t xml:space="preserve"> </w:t>
      </w:r>
      <w:r w:rsidR="00661CB6" w:rsidRPr="005C6CDF">
        <w:rPr>
          <w:rFonts w:ascii="Arial" w:hAnsi="Arial" w:cs="Arial"/>
          <w:sz w:val="22"/>
          <w:szCs w:val="22"/>
          <w:lang w:val="nb-NO"/>
        </w:rPr>
        <w:t xml:space="preserve">fra kl.11:00-15:00. </w:t>
      </w:r>
      <w:r w:rsidR="00456B8D">
        <w:rPr>
          <w:rFonts w:ascii="Arial" w:hAnsi="Arial" w:cs="Arial"/>
          <w:sz w:val="22"/>
          <w:szCs w:val="22"/>
          <w:lang w:val="nb-NO"/>
        </w:rPr>
        <w:t>Onsdags ettermid</w:t>
      </w:r>
      <w:r w:rsidR="00673C3C">
        <w:rPr>
          <w:rFonts w:ascii="Arial" w:hAnsi="Arial" w:cs="Arial"/>
          <w:sz w:val="22"/>
          <w:szCs w:val="22"/>
          <w:lang w:val="nb-NO"/>
        </w:rPr>
        <w:t>dag/kveld</w:t>
      </w:r>
      <w:r w:rsidR="000A067E">
        <w:rPr>
          <w:rFonts w:ascii="Arial" w:hAnsi="Arial" w:cs="Arial"/>
          <w:sz w:val="22"/>
          <w:szCs w:val="22"/>
          <w:lang w:val="nb-NO"/>
        </w:rPr>
        <w:t xml:space="preserve"> er en</w:t>
      </w:r>
      <w:r w:rsidR="00661CB6" w:rsidRPr="005C6CDF">
        <w:rPr>
          <w:rFonts w:ascii="Arial" w:hAnsi="Arial" w:cs="Arial"/>
          <w:sz w:val="22"/>
          <w:szCs w:val="22"/>
          <w:lang w:val="nb-NO"/>
        </w:rPr>
        <w:t xml:space="preserve"> </w:t>
      </w:r>
      <w:r>
        <w:rPr>
          <w:rFonts w:ascii="Arial" w:hAnsi="Arial" w:cs="Arial"/>
          <w:sz w:val="22"/>
          <w:szCs w:val="22"/>
          <w:lang w:val="nb-NO"/>
        </w:rPr>
        <w:t>fast</w:t>
      </w:r>
      <w:r w:rsidR="00661CB6" w:rsidRPr="005C6CDF">
        <w:rPr>
          <w:rFonts w:ascii="Arial" w:hAnsi="Arial" w:cs="Arial"/>
          <w:sz w:val="22"/>
          <w:szCs w:val="22"/>
          <w:lang w:val="nb-NO"/>
        </w:rPr>
        <w:t xml:space="preserve"> aktivitet</w:t>
      </w:r>
      <w:r w:rsidR="000A067E">
        <w:rPr>
          <w:rFonts w:ascii="Arial" w:hAnsi="Arial" w:cs="Arial"/>
          <w:sz w:val="22"/>
          <w:szCs w:val="22"/>
          <w:lang w:val="nb-NO"/>
        </w:rPr>
        <w:t>s</w:t>
      </w:r>
      <w:r w:rsidR="00456B8D">
        <w:rPr>
          <w:rFonts w:ascii="Arial" w:hAnsi="Arial" w:cs="Arial"/>
          <w:sz w:val="22"/>
          <w:szCs w:val="22"/>
          <w:lang w:val="nb-NO"/>
        </w:rPr>
        <w:t>kveld</w:t>
      </w:r>
      <w:r w:rsidR="00661CB6" w:rsidRPr="005C6CDF">
        <w:rPr>
          <w:rFonts w:ascii="Arial" w:hAnsi="Arial" w:cs="Arial"/>
          <w:sz w:val="22"/>
          <w:szCs w:val="22"/>
          <w:lang w:val="nb-NO"/>
        </w:rPr>
        <w:t xml:space="preserve"> </w:t>
      </w:r>
      <w:r w:rsidR="00456B8D">
        <w:rPr>
          <w:rFonts w:ascii="Arial" w:hAnsi="Arial" w:cs="Arial"/>
          <w:sz w:val="22"/>
          <w:szCs w:val="22"/>
          <w:lang w:val="nb-NO"/>
        </w:rPr>
        <w:t xml:space="preserve">som </w:t>
      </w:r>
      <w:r>
        <w:rPr>
          <w:rFonts w:ascii="Arial" w:hAnsi="Arial" w:cs="Arial"/>
          <w:sz w:val="22"/>
          <w:szCs w:val="22"/>
          <w:lang w:val="nb-NO"/>
        </w:rPr>
        <w:t>kalles A</w:t>
      </w:r>
      <w:r w:rsidR="000A067E">
        <w:rPr>
          <w:rFonts w:ascii="Arial" w:hAnsi="Arial" w:cs="Arial"/>
          <w:sz w:val="22"/>
          <w:szCs w:val="22"/>
          <w:lang w:val="nb-NO"/>
        </w:rPr>
        <w:t>PO</w:t>
      </w:r>
      <w:r>
        <w:rPr>
          <w:rFonts w:ascii="Arial" w:hAnsi="Arial" w:cs="Arial"/>
          <w:sz w:val="22"/>
          <w:szCs w:val="22"/>
          <w:lang w:val="nb-NO"/>
        </w:rPr>
        <w:t xml:space="preserve">-kveld, </w:t>
      </w:r>
      <w:r w:rsidR="000A067E">
        <w:rPr>
          <w:rFonts w:ascii="Arial" w:hAnsi="Arial" w:cs="Arial"/>
          <w:sz w:val="22"/>
          <w:szCs w:val="22"/>
          <w:lang w:val="nb-NO"/>
        </w:rPr>
        <w:t>«</w:t>
      </w:r>
      <w:r>
        <w:rPr>
          <w:rFonts w:ascii="Arial" w:hAnsi="Arial" w:cs="Arial"/>
          <w:sz w:val="22"/>
          <w:szCs w:val="22"/>
          <w:lang w:val="nb-NO"/>
        </w:rPr>
        <w:t>alltid på en onsdag</w:t>
      </w:r>
      <w:r w:rsidR="000A067E">
        <w:rPr>
          <w:rFonts w:ascii="Arial" w:hAnsi="Arial" w:cs="Arial"/>
          <w:sz w:val="22"/>
          <w:szCs w:val="22"/>
          <w:lang w:val="nb-NO"/>
        </w:rPr>
        <w:t>»</w:t>
      </w:r>
      <w:r w:rsidR="00661CB6">
        <w:rPr>
          <w:rFonts w:ascii="Arial" w:hAnsi="Arial" w:cs="Arial"/>
          <w:sz w:val="22"/>
          <w:szCs w:val="22"/>
          <w:lang w:val="nb-NO"/>
        </w:rPr>
        <w:t xml:space="preserve">. </w:t>
      </w:r>
      <w:r w:rsidR="00456B8D">
        <w:rPr>
          <w:rFonts w:ascii="Arial" w:hAnsi="Arial" w:cs="Arial"/>
          <w:sz w:val="22"/>
          <w:szCs w:val="22"/>
          <w:lang w:val="nb-NO"/>
        </w:rPr>
        <w:t>Det har</w:t>
      </w:r>
      <w:r w:rsidR="00673C3C">
        <w:rPr>
          <w:rFonts w:ascii="Arial" w:hAnsi="Arial" w:cs="Arial"/>
          <w:sz w:val="22"/>
          <w:szCs w:val="22"/>
          <w:lang w:val="nb-NO"/>
        </w:rPr>
        <w:t xml:space="preserve"> tradisjonelt</w:t>
      </w:r>
      <w:r w:rsidR="00456B8D">
        <w:rPr>
          <w:rFonts w:ascii="Arial" w:hAnsi="Arial" w:cs="Arial"/>
          <w:sz w:val="22"/>
          <w:szCs w:val="22"/>
          <w:lang w:val="nb-NO"/>
        </w:rPr>
        <w:t xml:space="preserve"> vært temakveld, sangcafe, </w:t>
      </w:r>
      <w:r w:rsidR="000A067E">
        <w:rPr>
          <w:rFonts w:ascii="Arial" w:hAnsi="Arial" w:cs="Arial"/>
          <w:sz w:val="22"/>
          <w:szCs w:val="22"/>
          <w:lang w:val="nb-NO"/>
        </w:rPr>
        <w:t>«</w:t>
      </w:r>
      <w:r w:rsidR="00456B8D">
        <w:rPr>
          <w:rFonts w:ascii="Arial" w:hAnsi="Arial" w:cs="Arial"/>
          <w:sz w:val="22"/>
          <w:szCs w:val="22"/>
          <w:lang w:val="nb-NO"/>
        </w:rPr>
        <w:t>fest</w:t>
      </w:r>
      <w:r w:rsidR="002D2B5B">
        <w:rPr>
          <w:rFonts w:ascii="Arial" w:hAnsi="Arial" w:cs="Arial"/>
          <w:sz w:val="22"/>
          <w:szCs w:val="22"/>
          <w:lang w:val="nb-NO"/>
        </w:rPr>
        <w:t>-</w:t>
      </w:r>
      <w:r w:rsidR="00456B8D">
        <w:rPr>
          <w:rFonts w:ascii="Arial" w:hAnsi="Arial" w:cs="Arial"/>
          <w:sz w:val="22"/>
          <w:szCs w:val="22"/>
          <w:lang w:val="nb-NO"/>
        </w:rPr>
        <w:t>på</w:t>
      </w:r>
      <w:r w:rsidR="002D2B5B">
        <w:rPr>
          <w:rFonts w:ascii="Arial" w:hAnsi="Arial" w:cs="Arial"/>
          <w:sz w:val="22"/>
          <w:szCs w:val="22"/>
          <w:lang w:val="nb-NO"/>
        </w:rPr>
        <w:t>-</w:t>
      </w:r>
      <w:r w:rsidR="00456B8D">
        <w:rPr>
          <w:rFonts w:ascii="Arial" w:hAnsi="Arial" w:cs="Arial"/>
          <w:sz w:val="22"/>
          <w:szCs w:val="22"/>
          <w:lang w:val="nb-NO"/>
        </w:rPr>
        <w:t>kjerka</w:t>
      </w:r>
      <w:r w:rsidR="000A067E">
        <w:rPr>
          <w:rFonts w:ascii="Arial" w:hAnsi="Arial" w:cs="Arial"/>
          <w:sz w:val="22"/>
          <w:szCs w:val="22"/>
          <w:lang w:val="nb-NO"/>
        </w:rPr>
        <w:t>»</w:t>
      </w:r>
      <w:r w:rsidR="00456B8D">
        <w:rPr>
          <w:rFonts w:ascii="Arial" w:hAnsi="Arial" w:cs="Arial"/>
          <w:sz w:val="22"/>
          <w:szCs w:val="22"/>
          <w:lang w:val="nb-NO"/>
        </w:rPr>
        <w:t xml:space="preserve"> og matrett etter tur. </w:t>
      </w:r>
      <w:r>
        <w:rPr>
          <w:rFonts w:ascii="Arial" w:hAnsi="Arial" w:cs="Arial"/>
          <w:sz w:val="22"/>
          <w:szCs w:val="22"/>
          <w:lang w:val="nb-NO"/>
        </w:rPr>
        <w:t xml:space="preserve">Man ser på muligheter for å ha </w:t>
      </w:r>
      <w:r w:rsidR="00673C3C">
        <w:rPr>
          <w:rFonts w:ascii="Arial" w:hAnsi="Arial" w:cs="Arial"/>
          <w:sz w:val="22"/>
          <w:szCs w:val="22"/>
          <w:lang w:val="nb-NO"/>
        </w:rPr>
        <w:t xml:space="preserve">andre </w:t>
      </w:r>
      <w:r>
        <w:rPr>
          <w:rFonts w:ascii="Arial" w:hAnsi="Arial" w:cs="Arial"/>
          <w:sz w:val="22"/>
          <w:szCs w:val="22"/>
          <w:lang w:val="nb-NO"/>
        </w:rPr>
        <w:t xml:space="preserve">aktiviteter som kurs o.l. andre ettermiddager </w:t>
      </w:r>
      <w:r w:rsidR="00673C3C">
        <w:rPr>
          <w:rFonts w:ascii="Arial" w:hAnsi="Arial" w:cs="Arial"/>
          <w:sz w:val="22"/>
          <w:szCs w:val="22"/>
          <w:lang w:val="nb-NO"/>
        </w:rPr>
        <w:t>pr</w:t>
      </w:r>
      <w:r w:rsidR="00456B8D">
        <w:rPr>
          <w:rFonts w:ascii="Arial" w:hAnsi="Arial" w:cs="Arial"/>
          <w:sz w:val="22"/>
          <w:szCs w:val="22"/>
          <w:lang w:val="nb-NO"/>
        </w:rPr>
        <w:t xml:space="preserve"> </w:t>
      </w:r>
      <w:r w:rsidR="002D2B5B">
        <w:rPr>
          <w:rFonts w:ascii="Arial" w:hAnsi="Arial" w:cs="Arial"/>
          <w:sz w:val="22"/>
          <w:szCs w:val="22"/>
          <w:lang w:val="nb-NO"/>
        </w:rPr>
        <w:t>uke</w:t>
      </w:r>
      <w:r w:rsidR="00B73353">
        <w:rPr>
          <w:rFonts w:ascii="Arial" w:hAnsi="Arial" w:cs="Arial"/>
          <w:sz w:val="22"/>
          <w:szCs w:val="22"/>
          <w:lang w:val="nb-NO"/>
        </w:rPr>
        <w:t>.</w:t>
      </w:r>
      <w:r w:rsidR="00456B8D">
        <w:rPr>
          <w:rFonts w:ascii="Arial" w:hAnsi="Arial" w:cs="Arial"/>
          <w:sz w:val="22"/>
          <w:szCs w:val="22"/>
          <w:lang w:val="nb-NO"/>
        </w:rPr>
        <w:t xml:space="preserve"> </w:t>
      </w:r>
      <w:r w:rsidR="00B73353">
        <w:rPr>
          <w:rFonts w:ascii="Arial" w:hAnsi="Arial" w:cs="Arial"/>
          <w:sz w:val="22"/>
          <w:szCs w:val="22"/>
          <w:lang w:val="nb-NO"/>
        </w:rPr>
        <w:t>D</w:t>
      </w:r>
      <w:r>
        <w:rPr>
          <w:rFonts w:ascii="Arial" w:hAnsi="Arial" w:cs="Arial"/>
          <w:sz w:val="22"/>
          <w:szCs w:val="22"/>
          <w:lang w:val="nb-NO"/>
        </w:rPr>
        <w:t xml:space="preserve">ette vil avhenge av evt avtale med leietakere som bla norsk og finsk AA som pr i dag låner kirkens lokaler 3 ettermiddager pr uke </w:t>
      </w:r>
      <w:r w:rsidR="00673C3C">
        <w:rPr>
          <w:rFonts w:ascii="Arial" w:hAnsi="Arial" w:cs="Arial"/>
          <w:sz w:val="22"/>
          <w:szCs w:val="22"/>
          <w:lang w:val="nb-NO"/>
        </w:rPr>
        <w:t xml:space="preserve">ved </w:t>
      </w:r>
      <w:r w:rsidR="002D2B5B">
        <w:rPr>
          <w:rFonts w:ascii="Arial" w:hAnsi="Arial" w:cs="Arial"/>
          <w:sz w:val="22"/>
          <w:szCs w:val="22"/>
          <w:lang w:val="nb-NO"/>
        </w:rPr>
        <w:t>tilstedeværelse i</w:t>
      </w:r>
      <w:r>
        <w:rPr>
          <w:rFonts w:ascii="Arial" w:hAnsi="Arial" w:cs="Arial"/>
          <w:sz w:val="22"/>
          <w:szCs w:val="22"/>
          <w:lang w:val="nb-NO"/>
        </w:rPr>
        <w:t xml:space="preserve"> Alanya.</w:t>
      </w:r>
      <w:r w:rsidR="00456B8D">
        <w:rPr>
          <w:rFonts w:ascii="Arial" w:hAnsi="Arial" w:cs="Arial"/>
          <w:sz w:val="22"/>
          <w:szCs w:val="22"/>
          <w:lang w:val="nb-NO"/>
        </w:rPr>
        <w:t xml:space="preserve"> O</w:t>
      </w:r>
      <w:r w:rsidR="008515AB" w:rsidRPr="005C6CDF">
        <w:rPr>
          <w:rFonts w:ascii="Arial" w:hAnsi="Arial" w:cs="Arial"/>
          <w:sz w:val="22"/>
          <w:szCs w:val="22"/>
          <w:lang w:val="nb-NO"/>
        </w:rPr>
        <w:t>ktober</w:t>
      </w:r>
      <w:r w:rsidR="00456B8D">
        <w:rPr>
          <w:rFonts w:ascii="Arial" w:hAnsi="Arial" w:cs="Arial"/>
          <w:sz w:val="22"/>
          <w:szCs w:val="22"/>
          <w:lang w:val="nb-NO"/>
        </w:rPr>
        <w:t>, november, februar, mars, april og mai er høysesong og de mest travle måneder</w:t>
      </w:r>
      <w:r w:rsidR="008515AB" w:rsidRPr="005C6CDF">
        <w:rPr>
          <w:rFonts w:ascii="Arial" w:hAnsi="Arial" w:cs="Arial"/>
          <w:sz w:val="22"/>
          <w:szCs w:val="22"/>
          <w:lang w:val="nb-NO"/>
        </w:rPr>
        <w:t xml:space="preserve"> </w:t>
      </w:r>
      <w:r w:rsidR="008515AB">
        <w:rPr>
          <w:rFonts w:ascii="Arial" w:hAnsi="Arial" w:cs="Arial"/>
          <w:sz w:val="22"/>
          <w:szCs w:val="22"/>
          <w:lang w:val="nb-NO"/>
        </w:rPr>
        <w:t>ved Sjømannskirken i A</w:t>
      </w:r>
      <w:r w:rsidR="00456B8D">
        <w:rPr>
          <w:rFonts w:ascii="Arial" w:hAnsi="Arial" w:cs="Arial"/>
          <w:sz w:val="22"/>
          <w:szCs w:val="22"/>
          <w:lang w:val="nb-NO"/>
        </w:rPr>
        <w:t>lanya. Høst</w:t>
      </w:r>
      <w:r w:rsidR="00F724BB">
        <w:rPr>
          <w:rFonts w:ascii="Arial" w:hAnsi="Arial" w:cs="Arial"/>
          <w:sz w:val="22"/>
          <w:szCs w:val="22"/>
          <w:lang w:val="nb-NO"/>
        </w:rPr>
        <w:t>/</w:t>
      </w:r>
      <w:r w:rsidR="00456B8D">
        <w:rPr>
          <w:rFonts w:ascii="Arial" w:hAnsi="Arial" w:cs="Arial"/>
          <w:sz w:val="22"/>
          <w:szCs w:val="22"/>
          <w:lang w:val="nb-NO"/>
        </w:rPr>
        <w:t xml:space="preserve">vårbasar er </w:t>
      </w:r>
      <w:r w:rsidR="00B73353">
        <w:rPr>
          <w:rFonts w:ascii="Arial" w:hAnsi="Arial" w:cs="Arial"/>
          <w:sz w:val="22"/>
          <w:szCs w:val="22"/>
          <w:lang w:val="nb-NO"/>
        </w:rPr>
        <w:t xml:space="preserve">årets største </w:t>
      </w:r>
      <w:r w:rsidR="00456B8D">
        <w:rPr>
          <w:rFonts w:ascii="Arial" w:hAnsi="Arial" w:cs="Arial"/>
          <w:sz w:val="22"/>
          <w:szCs w:val="22"/>
          <w:lang w:val="nb-NO"/>
        </w:rPr>
        <w:t>arrangement</w:t>
      </w:r>
      <w:r w:rsidR="00F724BB">
        <w:rPr>
          <w:rFonts w:ascii="Arial" w:hAnsi="Arial" w:cs="Arial"/>
          <w:sz w:val="22"/>
          <w:szCs w:val="22"/>
          <w:lang w:val="nb-NO"/>
        </w:rPr>
        <w:t>er</w:t>
      </w:r>
      <w:r w:rsidR="00456B8D">
        <w:rPr>
          <w:rFonts w:ascii="Arial" w:hAnsi="Arial" w:cs="Arial"/>
          <w:sz w:val="22"/>
          <w:szCs w:val="22"/>
          <w:lang w:val="nb-NO"/>
        </w:rPr>
        <w:t xml:space="preserve"> med åresalg, utlodning, salg av smørbrød og kaffe</w:t>
      </w:r>
      <w:r w:rsidR="00F724BB">
        <w:rPr>
          <w:rFonts w:ascii="Arial" w:hAnsi="Arial" w:cs="Arial"/>
          <w:sz w:val="22"/>
          <w:szCs w:val="22"/>
          <w:lang w:val="nb-NO"/>
        </w:rPr>
        <w:t xml:space="preserve"> samt 17.mai og julaften.</w:t>
      </w:r>
      <w:r w:rsidR="000A067E">
        <w:rPr>
          <w:rFonts w:ascii="Arial" w:hAnsi="Arial" w:cs="Arial"/>
          <w:sz w:val="22"/>
          <w:szCs w:val="22"/>
          <w:lang w:val="nb-NO"/>
        </w:rPr>
        <w:t xml:space="preserve"> </w:t>
      </w:r>
      <w:r w:rsidR="00673C3C">
        <w:rPr>
          <w:rFonts w:ascii="Arial" w:hAnsi="Arial" w:cs="Arial"/>
          <w:sz w:val="22"/>
          <w:szCs w:val="22"/>
          <w:lang w:val="nb-NO"/>
        </w:rPr>
        <w:t xml:space="preserve">Sjømannskirken deltar </w:t>
      </w:r>
      <w:r w:rsidR="00F724BB">
        <w:rPr>
          <w:rFonts w:ascii="Arial" w:hAnsi="Arial" w:cs="Arial"/>
          <w:sz w:val="22"/>
          <w:szCs w:val="22"/>
          <w:lang w:val="nb-NO"/>
        </w:rPr>
        <w:t xml:space="preserve">også </w:t>
      </w:r>
      <w:r w:rsidR="00673C3C">
        <w:rPr>
          <w:rFonts w:ascii="Arial" w:hAnsi="Arial" w:cs="Arial"/>
          <w:sz w:val="22"/>
          <w:szCs w:val="22"/>
          <w:lang w:val="nb-NO"/>
        </w:rPr>
        <w:t xml:space="preserve">på et </w:t>
      </w:r>
      <w:r w:rsidR="00F724BB">
        <w:rPr>
          <w:rFonts w:ascii="Arial" w:hAnsi="Arial" w:cs="Arial"/>
          <w:sz w:val="22"/>
          <w:szCs w:val="22"/>
          <w:lang w:val="nb-NO"/>
        </w:rPr>
        <w:t xml:space="preserve">stort </w:t>
      </w:r>
      <w:r w:rsidR="00673C3C">
        <w:rPr>
          <w:rFonts w:ascii="Arial" w:hAnsi="Arial" w:cs="Arial"/>
          <w:sz w:val="22"/>
          <w:szCs w:val="22"/>
          <w:lang w:val="nb-NO"/>
        </w:rPr>
        <w:t>å</w:t>
      </w:r>
      <w:r w:rsidR="000A067E">
        <w:rPr>
          <w:rFonts w:ascii="Arial" w:hAnsi="Arial" w:cs="Arial"/>
          <w:sz w:val="22"/>
          <w:szCs w:val="22"/>
          <w:lang w:val="nb-NO"/>
        </w:rPr>
        <w:t>r</w:t>
      </w:r>
      <w:r w:rsidR="00673C3C">
        <w:rPr>
          <w:rFonts w:ascii="Arial" w:hAnsi="Arial" w:cs="Arial"/>
          <w:sz w:val="22"/>
          <w:szCs w:val="22"/>
          <w:lang w:val="nb-NO"/>
        </w:rPr>
        <w:t>l</w:t>
      </w:r>
      <w:r w:rsidR="000A067E">
        <w:rPr>
          <w:rFonts w:ascii="Arial" w:hAnsi="Arial" w:cs="Arial"/>
          <w:sz w:val="22"/>
          <w:szCs w:val="22"/>
          <w:lang w:val="nb-NO"/>
        </w:rPr>
        <w:t>ig</w:t>
      </w:r>
      <w:r w:rsidR="006E0799">
        <w:rPr>
          <w:rFonts w:ascii="Arial" w:hAnsi="Arial" w:cs="Arial"/>
          <w:sz w:val="22"/>
          <w:szCs w:val="22"/>
          <w:lang w:val="nb-NO"/>
        </w:rPr>
        <w:t>,</w:t>
      </w:r>
      <w:r w:rsidR="000A067E">
        <w:rPr>
          <w:rFonts w:ascii="Arial" w:hAnsi="Arial" w:cs="Arial"/>
          <w:sz w:val="22"/>
          <w:szCs w:val="22"/>
          <w:lang w:val="nb-NO"/>
        </w:rPr>
        <w:t xml:space="preserve"> inter</w:t>
      </w:r>
      <w:r w:rsidR="00673C3C">
        <w:rPr>
          <w:rFonts w:ascii="Arial" w:hAnsi="Arial" w:cs="Arial"/>
          <w:sz w:val="22"/>
          <w:szCs w:val="22"/>
          <w:lang w:val="nb-NO"/>
        </w:rPr>
        <w:t xml:space="preserve">nasjonalt julemarked i Alanya </w:t>
      </w:r>
      <w:r w:rsidR="006E0799">
        <w:rPr>
          <w:rFonts w:ascii="Arial" w:hAnsi="Arial" w:cs="Arial"/>
          <w:sz w:val="22"/>
          <w:szCs w:val="22"/>
          <w:lang w:val="nb-NO"/>
        </w:rPr>
        <w:t xml:space="preserve">som går </w:t>
      </w:r>
      <w:r w:rsidR="00673C3C">
        <w:rPr>
          <w:rFonts w:ascii="Arial" w:hAnsi="Arial" w:cs="Arial"/>
          <w:sz w:val="22"/>
          <w:szCs w:val="22"/>
          <w:lang w:val="nb-NO"/>
        </w:rPr>
        <w:t>over 2 dager i desember.</w:t>
      </w:r>
      <w:r w:rsidR="00B73353">
        <w:rPr>
          <w:rFonts w:ascii="Arial" w:hAnsi="Arial" w:cs="Arial"/>
          <w:sz w:val="22"/>
          <w:szCs w:val="22"/>
          <w:lang w:val="nb-NO"/>
        </w:rPr>
        <w:t xml:space="preserve"> </w:t>
      </w:r>
    </w:p>
    <w:p w14:paraId="4CF5E10A" w14:textId="77777777" w:rsidR="00F724BB" w:rsidRPr="005C6CDF" w:rsidRDefault="00F724BB" w:rsidP="00673C3C">
      <w:pPr>
        <w:rPr>
          <w:rFonts w:ascii="Arial" w:hAnsi="Arial" w:cs="Arial"/>
          <w:b/>
          <w:sz w:val="22"/>
          <w:szCs w:val="22"/>
          <w:lang w:val="nb-NO"/>
        </w:rPr>
      </w:pPr>
    </w:p>
    <w:p w14:paraId="79DB19ED" w14:textId="755E77C2" w:rsidR="005C6CDF" w:rsidRPr="005C6CDF" w:rsidRDefault="005C6CDF" w:rsidP="003F0193">
      <w:pPr>
        <w:rPr>
          <w:rFonts w:ascii="Arial" w:hAnsi="Arial" w:cs="Arial"/>
          <w:b/>
          <w:color w:val="365F91" w:themeColor="accent1" w:themeShade="BF"/>
          <w:sz w:val="28"/>
          <w:szCs w:val="22"/>
          <w:lang w:val="nb-NO"/>
        </w:rPr>
      </w:pPr>
      <w:r w:rsidRPr="005C6CDF">
        <w:rPr>
          <w:rFonts w:ascii="Arial" w:hAnsi="Arial" w:cs="Arial"/>
          <w:b/>
          <w:color w:val="365F91" w:themeColor="accent1" w:themeShade="BF"/>
          <w:sz w:val="28"/>
          <w:szCs w:val="22"/>
          <w:lang w:val="nb-NO"/>
        </w:rPr>
        <w:t xml:space="preserve">Beskrivelse av </w:t>
      </w:r>
      <w:r w:rsidR="002D2B5B">
        <w:rPr>
          <w:rFonts w:ascii="Arial" w:hAnsi="Arial" w:cs="Arial"/>
          <w:b/>
          <w:color w:val="365F91" w:themeColor="accent1" w:themeShade="BF"/>
          <w:sz w:val="28"/>
          <w:szCs w:val="22"/>
          <w:lang w:val="nb-NO"/>
        </w:rPr>
        <w:t>koloni</w:t>
      </w:r>
      <w:r w:rsidR="00921A11">
        <w:rPr>
          <w:rFonts w:ascii="Arial" w:hAnsi="Arial" w:cs="Arial"/>
          <w:b/>
          <w:color w:val="365F91" w:themeColor="accent1" w:themeShade="BF"/>
          <w:sz w:val="28"/>
          <w:szCs w:val="22"/>
          <w:lang w:val="nb-NO"/>
        </w:rPr>
        <w:t>en</w:t>
      </w:r>
      <w:r w:rsidR="002D2B5B">
        <w:rPr>
          <w:rFonts w:ascii="Arial" w:hAnsi="Arial" w:cs="Arial"/>
          <w:b/>
          <w:color w:val="365F91" w:themeColor="accent1" w:themeShade="BF"/>
          <w:sz w:val="28"/>
          <w:szCs w:val="22"/>
          <w:lang w:val="nb-NO"/>
        </w:rPr>
        <w:t xml:space="preserve">/ menigheten </w:t>
      </w:r>
    </w:p>
    <w:p w14:paraId="657E8A76" w14:textId="4318B6E1" w:rsidR="005C6CDF" w:rsidRPr="005C6CDF" w:rsidRDefault="002D2B5B" w:rsidP="001B39E2">
      <w:pPr>
        <w:rPr>
          <w:rFonts w:ascii="Arial" w:hAnsi="Arial" w:cs="Arial"/>
          <w:sz w:val="22"/>
          <w:szCs w:val="22"/>
          <w:lang w:val="nb-NO"/>
        </w:rPr>
      </w:pPr>
      <w:r>
        <w:rPr>
          <w:rFonts w:ascii="Arial" w:hAnsi="Arial" w:cs="Arial"/>
          <w:sz w:val="22"/>
          <w:szCs w:val="22"/>
          <w:lang w:val="nb-NO"/>
        </w:rPr>
        <w:lastRenderedPageBreak/>
        <w:t xml:space="preserve">Hovedgruppen av brukere er langtidsturister og er </w:t>
      </w:r>
      <w:r w:rsidR="00F724BB">
        <w:rPr>
          <w:rFonts w:ascii="Arial" w:hAnsi="Arial" w:cs="Arial"/>
          <w:sz w:val="22"/>
          <w:szCs w:val="22"/>
          <w:lang w:val="nb-NO"/>
        </w:rPr>
        <w:t xml:space="preserve">flertallet av disse </w:t>
      </w:r>
      <w:r w:rsidR="00B5143D">
        <w:rPr>
          <w:rFonts w:ascii="Arial" w:hAnsi="Arial" w:cs="Arial"/>
          <w:sz w:val="22"/>
          <w:szCs w:val="22"/>
          <w:lang w:val="nb-NO"/>
        </w:rPr>
        <w:t xml:space="preserve">er </w:t>
      </w:r>
      <w:r>
        <w:rPr>
          <w:rFonts w:ascii="Arial" w:hAnsi="Arial" w:cs="Arial"/>
          <w:sz w:val="22"/>
          <w:szCs w:val="22"/>
          <w:lang w:val="nb-NO"/>
        </w:rPr>
        <w:t xml:space="preserve">alders- eller uføreturister. De fleste av kirkens brukere er i aldersgruppen 65 + men vi forsøker stadig å komme i kontakt med en stor gruppe yngre nordmenn som </w:t>
      </w:r>
      <w:r w:rsidR="00F724BB">
        <w:rPr>
          <w:rFonts w:ascii="Arial" w:hAnsi="Arial" w:cs="Arial"/>
          <w:sz w:val="22"/>
          <w:szCs w:val="22"/>
          <w:lang w:val="nb-NO"/>
        </w:rPr>
        <w:t xml:space="preserve">bor eller </w:t>
      </w:r>
      <w:r>
        <w:rPr>
          <w:rFonts w:ascii="Arial" w:hAnsi="Arial" w:cs="Arial"/>
          <w:sz w:val="22"/>
          <w:szCs w:val="22"/>
          <w:lang w:val="nb-NO"/>
        </w:rPr>
        <w:t xml:space="preserve">befinner seg store deler av året i Alanya. I tillegg er det en utfordring å nå ut til </w:t>
      </w:r>
      <w:r w:rsidR="00F724BB">
        <w:rPr>
          <w:rFonts w:ascii="Arial" w:hAnsi="Arial" w:cs="Arial"/>
          <w:sz w:val="22"/>
          <w:szCs w:val="22"/>
          <w:lang w:val="nb-NO"/>
        </w:rPr>
        <w:t xml:space="preserve">de mange </w:t>
      </w:r>
      <w:r>
        <w:rPr>
          <w:rFonts w:ascii="Arial" w:hAnsi="Arial" w:cs="Arial"/>
          <w:sz w:val="22"/>
          <w:szCs w:val="22"/>
          <w:lang w:val="nb-NO"/>
        </w:rPr>
        <w:t>foreldre og barn hvor en av partene er norsk og den andre er tyrkisk.</w:t>
      </w:r>
      <w:r w:rsidR="00427A22">
        <w:rPr>
          <w:rFonts w:ascii="Arial" w:hAnsi="Arial" w:cs="Arial"/>
          <w:sz w:val="22"/>
          <w:szCs w:val="22"/>
          <w:lang w:val="nb-NO"/>
        </w:rPr>
        <w:t xml:space="preserve"> Det er få norske barnefamilier hvor begge er norske pga skoletilbudet er </w:t>
      </w:r>
      <w:r w:rsidR="00B5143D">
        <w:rPr>
          <w:rFonts w:ascii="Arial" w:hAnsi="Arial" w:cs="Arial"/>
          <w:sz w:val="22"/>
          <w:szCs w:val="22"/>
          <w:lang w:val="nb-NO"/>
        </w:rPr>
        <w:t xml:space="preserve">hovedsakelig </w:t>
      </w:r>
      <w:r w:rsidR="00427A22">
        <w:rPr>
          <w:rFonts w:ascii="Arial" w:hAnsi="Arial" w:cs="Arial"/>
          <w:sz w:val="22"/>
          <w:szCs w:val="22"/>
          <w:lang w:val="nb-NO"/>
        </w:rPr>
        <w:t>på tyrkisk.</w:t>
      </w:r>
      <w:r>
        <w:rPr>
          <w:rFonts w:ascii="Arial" w:hAnsi="Arial" w:cs="Arial"/>
          <w:sz w:val="22"/>
          <w:szCs w:val="22"/>
          <w:lang w:val="nb-NO"/>
        </w:rPr>
        <w:t xml:space="preserve"> </w:t>
      </w:r>
      <w:r w:rsidR="00494345">
        <w:rPr>
          <w:rFonts w:ascii="Arial" w:hAnsi="Arial" w:cs="Arial"/>
          <w:sz w:val="22"/>
          <w:szCs w:val="22"/>
          <w:lang w:val="nb-NO"/>
        </w:rPr>
        <w:t xml:space="preserve">Mer enn </w:t>
      </w:r>
      <w:r w:rsidR="00E751C6">
        <w:rPr>
          <w:rFonts w:ascii="Arial" w:hAnsi="Arial" w:cs="Arial"/>
          <w:sz w:val="22"/>
          <w:szCs w:val="22"/>
          <w:lang w:val="nb-NO"/>
        </w:rPr>
        <w:t>6000</w:t>
      </w:r>
      <w:r w:rsidR="00494345">
        <w:rPr>
          <w:rFonts w:ascii="Arial" w:hAnsi="Arial" w:cs="Arial"/>
          <w:sz w:val="22"/>
          <w:szCs w:val="22"/>
          <w:lang w:val="nb-NO"/>
        </w:rPr>
        <w:t xml:space="preserve"> leiligheter eies av</w:t>
      </w:r>
      <w:r w:rsidR="005C6CDF" w:rsidRPr="005C6CDF">
        <w:rPr>
          <w:rFonts w:ascii="Arial" w:hAnsi="Arial" w:cs="Arial"/>
          <w:sz w:val="22"/>
          <w:szCs w:val="22"/>
          <w:lang w:val="nb-NO"/>
        </w:rPr>
        <w:t xml:space="preserve"> nordmenn</w:t>
      </w:r>
      <w:r>
        <w:rPr>
          <w:rFonts w:ascii="Arial" w:hAnsi="Arial" w:cs="Arial"/>
          <w:sz w:val="22"/>
          <w:szCs w:val="22"/>
          <w:lang w:val="nb-NO"/>
        </w:rPr>
        <w:t xml:space="preserve"> i Alanya</w:t>
      </w:r>
      <w:r w:rsidR="00B5143D">
        <w:rPr>
          <w:rFonts w:ascii="Arial" w:hAnsi="Arial" w:cs="Arial"/>
          <w:sz w:val="22"/>
          <w:szCs w:val="22"/>
          <w:lang w:val="nb-NO"/>
        </w:rPr>
        <w:t>området</w:t>
      </w:r>
      <w:r>
        <w:rPr>
          <w:rFonts w:ascii="Arial" w:hAnsi="Arial" w:cs="Arial"/>
          <w:sz w:val="22"/>
          <w:szCs w:val="22"/>
          <w:lang w:val="nb-NO"/>
        </w:rPr>
        <w:t xml:space="preserve"> så potensialet av brukere er veldig stort med tanke på at mange også leier eller </w:t>
      </w:r>
      <w:r w:rsidR="00B5143D">
        <w:rPr>
          <w:rFonts w:ascii="Arial" w:hAnsi="Arial" w:cs="Arial"/>
          <w:sz w:val="22"/>
          <w:szCs w:val="22"/>
          <w:lang w:val="nb-NO"/>
        </w:rPr>
        <w:t xml:space="preserve">bor </w:t>
      </w:r>
      <w:r>
        <w:rPr>
          <w:rFonts w:ascii="Arial" w:hAnsi="Arial" w:cs="Arial"/>
          <w:sz w:val="22"/>
          <w:szCs w:val="22"/>
          <w:lang w:val="nb-NO"/>
        </w:rPr>
        <w:t>på hotel</w:t>
      </w:r>
      <w:r w:rsidR="00810B5A">
        <w:rPr>
          <w:rFonts w:ascii="Arial" w:hAnsi="Arial" w:cs="Arial"/>
          <w:sz w:val="22"/>
          <w:szCs w:val="22"/>
          <w:lang w:val="nb-NO"/>
        </w:rPr>
        <w:t>l</w:t>
      </w:r>
      <w:r>
        <w:rPr>
          <w:rFonts w:ascii="Arial" w:hAnsi="Arial" w:cs="Arial"/>
          <w:sz w:val="22"/>
          <w:szCs w:val="22"/>
          <w:lang w:val="nb-NO"/>
        </w:rPr>
        <w:t xml:space="preserve">. </w:t>
      </w:r>
      <w:r w:rsidR="00427A22">
        <w:rPr>
          <w:rFonts w:ascii="Arial" w:hAnsi="Arial" w:cs="Arial"/>
          <w:sz w:val="22"/>
          <w:szCs w:val="22"/>
          <w:lang w:val="nb-NO"/>
        </w:rPr>
        <w:t>Norsk næringsvirksomhet i Alanyaområdet er innen turist og eiendomsbransjen.</w:t>
      </w:r>
      <w:r w:rsidR="005C6CDF" w:rsidRPr="005C6CDF">
        <w:rPr>
          <w:rFonts w:ascii="Arial" w:hAnsi="Arial" w:cs="Arial"/>
          <w:sz w:val="22"/>
          <w:szCs w:val="22"/>
          <w:lang w:val="nb-NO"/>
        </w:rPr>
        <w:t xml:space="preserve"> Mange som bor her er klimaflyk</w:t>
      </w:r>
      <w:r w:rsidR="00804286">
        <w:rPr>
          <w:rFonts w:ascii="Arial" w:hAnsi="Arial" w:cs="Arial"/>
          <w:sz w:val="22"/>
          <w:szCs w:val="22"/>
          <w:lang w:val="nb-NO"/>
        </w:rPr>
        <w:t>t</w:t>
      </w:r>
      <w:r w:rsidR="005C6CDF" w:rsidRPr="005C6CDF">
        <w:rPr>
          <w:rFonts w:ascii="Arial" w:hAnsi="Arial" w:cs="Arial"/>
          <w:sz w:val="22"/>
          <w:szCs w:val="22"/>
          <w:lang w:val="nb-NO"/>
        </w:rPr>
        <w:t>ninger, og har stor helsegevinst ved å slippe vinteren hjemme i Norge.</w:t>
      </w:r>
      <w:r w:rsidR="00804286">
        <w:rPr>
          <w:rFonts w:ascii="Arial" w:hAnsi="Arial" w:cs="Arial"/>
          <w:sz w:val="22"/>
          <w:szCs w:val="22"/>
          <w:lang w:val="nb-NO"/>
        </w:rPr>
        <w:t xml:space="preserve"> </w:t>
      </w:r>
      <w:r w:rsidR="00737483">
        <w:rPr>
          <w:rFonts w:ascii="Arial" w:hAnsi="Arial" w:cs="Arial"/>
          <w:sz w:val="22"/>
          <w:szCs w:val="22"/>
          <w:lang w:val="nb-NO"/>
        </w:rPr>
        <w:t>Vi opplever at svært mange av kirkens bru</w:t>
      </w:r>
      <w:r w:rsidR="00243EB6">
        <w:rPr>
          <w:rFonts w:ascii="Arial" w:hAnsi="Arial" w:cs="Arial"/>
          <w:sz w:val="22"/>
          <w:szCs w:val="22"/>
          <w:lang w:val="nb-NO"/>
        </w:rPr>
        <w:t xml:space="preserve">kere har sterke, gode følelser for </w:t>
      </w:r>
      <w:r w:rsidR="00737483">
        <w:rPr>
          <w:rFonts w:ascii="Arial" w:hAnsi="Arial" w:cs="Arial"/>
          <w:sz w:val="22"/>
          <w:szCs w:val="22"/>
          <w:lang w:val="nb-NO"/>
        </w:rPr>
        <w:t xml:space="preserve">Sjømannskirken i Alanya og følger den tett via </w:t>
      </w:r>
      <w:r w:rsidR="00243EB6">
        <w:rPr>
          <w:rFonts w:ascii="Arial" w:hAnsi="Arial" w:cs="Arial"/>
          <w:sz w:val="22"/>
          <w:szCs w:val="22"/>
          <w:lang w:val="nb-NO"/>
        </w:rPr>
        <w:t>sosiale medier og tar kontakt også når de befinner seg i Norge. For svært mange er også Alanya deres andre hjem.</w:t>
      </w:r>
    </w:p>
    <w:p w14:paraId="4292CA53" w14:textId="77777777" w:rsidR="005C6CDF" w:rsidRPr="005C6CDF" w:rsidRDefault="005C6CDF" w:rsidP="001B39E2">
      <w:pPr>
        <w:jc w:val="both"/>
        <w:rPr>
          <w:rFonts w:ascii="Arial" w:hAnsi="Arial" w:cs="Arial"/>
          <w:sz w:val="22"/>
          <w:szCs w:val="22"/>
          <w:lang w:val="nb-NO"/>
        </w:rPr>
      </w:pPr>
    </w:p>
    <w:p w14:paraId="1468BCDA" w14:textId="77777777" w:rsidR="005C6CDF" w:rsidRPr="005C6CDF" w:rsidRDefault="005C6CDF" w:rsidP="003F0193">
      <w:pPr>
        <w:rPr>
          <w:rFonts w:ascii="Arial" w:hAnsi="Arial" w:cs="Arial"/>
          <w:color w:val="365F91" w:themeColor="accent1" w:themeShade="BF"/>
          <w:sz w:val="28"/>
          <w:szCs w:val="22"/>
          <w:lang w:val="nb-NO"/>
        </w:rPr>
      </w:pPr>
      <w:r w:rsidRPr="005C6CDF">
        <w:rPr>
          <w:rFonts w:ascii="Arial" w:hAnsi="Arial" w:cs="Arial"/>
          <w:b/>
          <w:color w:val="365F91" w:themeColor="accent1" w:themeShade="BF"/>
          <w:sz w:val="28"/>
          <w:szCs w:val="22"/>
          <w:lang w:val="nb-NO"/>
        </w:rPr>
        <w:t>Staben</w:t>
      </w:r>
    </w:p>
    <w:p w14:paraId="57632EB4" w14:textId="592A4ABC" w:rsidR="005C6CDF" w:rsidRDefault="005C6CDF" w:rsidP="00494345">
      <w:pPr>
        <w:rPr>
          <w:rFonts w:ascii="Arial" w:hAnsi="Arial" w:cs="Arial"/>
          <w:sz w:val="22"/>
          <w:szCs w:val="22"/>
          <w:lang w:val="nb-NO"/>
        </w:rPr>
      </w:pPr>
      <w:r w:rsidRPr="005C6CDF">
        <w:rPr>
          <w:rFonts w:ascii="Arial" w:hAnsi="Arial" w:cs="Arial"/>
          <w:sz w:val="22"/>
          <w:szCs w:val="22"/>
          <w:lang w:val="nb-NO"/>
        </w:rPr>
        <w:t>Den faste staben består</w:t>
      </w:r>
      <w:r w:rsidR="008A0254">
        <w:rPr>
          <w:rFonts w:ascii="Arial" w:hAnsi="Arial" w:cs="Arial"/>
          <w:sz w:val="22"/>
          <w:szCs w:val="22"/>
          <w:lang w:val="nb-NO"/>
        </w:rPr>
        <w:t xml:space="preserve"> </w:t>
      </w:r>
      <w:r w:rsidRPr="005C6CDF">
        <w:rPr>
          <w:rFonts w:ascii="Arial" w:hAnsi="Arial" w:cs="Arial"/>
          <w:sz w:val="22"/>
          <w:szCs w:val="22"/>
          <w:lang w:val="nb-NO"/>
        </w:rPr>
        <w:t xml:space="preserve">av </w:t>
      </w:r>
      <w:r w:rsidR="000A067E">
        <w:rPr>
          <w:rFonts w:ascii="Arial" w:hAnsi="Arial" w:cs="Arial"/>
          <w:sz w:val="22"/>
          <w:szCs w:val="22"/>
          <w:lang w:val="nb-NO"/>
        </w:rPr>
        <w:t xml:space="preserve">tre heltidsstillinger: Daglig leder/ vertskap, </w:t>
      </w:r>
      <w:r w:rsidRPr="005C6CDF">
        <w:rPr>
          <w:rFonts w:ascii="Arial" w:hAnsi="Arial" w:cs="Arial"/>
          <w:sz w:val="22"/>
          <w:szCs w:val="22"/>
          <w:lang w:val="nb-NO"/>
        </w:rPr>
        <w:t>sjømannsprest</w:t>
      </w:r>
      <w:r w:rsidR="000A067E">
        <w:rPr>
          <w:rFonts w:ascii="Arial" w:hAnsi="Arial" w:cs="Arial"/>
          <w:sz w:val="22"/>
          <w:szCs w:val="22"/>
          <w:lang w:val="nb-NO"/>
        </w:rPr>
        <w:t xml:space="preserve"> og</w:t>
      </w:r>
      <w:r w:rsidRPr="005C6CDF">
        <w:rPr>
          <w:rFonts w:ascii="Arial" w:hAnsi="Arial" w:cs="Arial"/>
          <w:sz w:val="22"/>
          <w:szCs w:val="22"/>
          <w:lang w:val="nb-NO"/>
        </w:rPr>
        <w:t xml:space="preserve"> diakon</w:t>
      </w:r>
      <w:r w:rsidR="000A067E">
        <w:rPr>
          <w:rFonts w:ascii="Arial" w:hAnsi="Arial" w:cs="Arial"/>
          <w:sz w:val="22"/>
          <w:szCs w:val="22"/>
          <w:lang w:val="nb-NO"/>
        </w:rPr>
        <w:t xml:space="preserve">al medarbeider (lokalt ansatt). </w:t>
      </w:r>
      <w:r w:rsidR="00673C3C">
        <w:rPr>
          <w:rFonts w:ascii="Arial" w:hAnsi="Arial" w:cs="Arial"/>
          <w:sz w:val="22"/>
          <w:szCs w:val="22"/>
          <w:lang w:val="nb-NO"/>
        </w:rPr>
        <w:t xml:space="preserve">Det </w:t>
      </w:r>
      <w:r w:rsidR="000A067E">
        <w:rPr>
          <w:rFonts w:ascii="Arial" w:hAnsi="Arial" w:cs="Arial"/>
          <w:sz w:val="22"/>
          <w:szCs w:val="22"/>
          <w:lang w:val="nb-NO"/>
        </w:rPr>
        <w:t>er også 2 vinterassist</w:t>
      </w:r>
      <w:r w:rsidR="0070798F">
        <w:rPr>
          <w:rFonts w:ascii="Arial" w:hAnsi="Arial" w:cs="Arial"/>
          <w:sz w:val="22"/>
          <w:szCs w:val="22"/>
          <w:lang w:val="nb-NO"/>
        </w:rPr>
        <w:t>ent</w:t>
      </w:r>
      <w:bookmarkStart w:id="0" w:name="_GoBack"/>
      <w:bookmarkEnd w:id="0"/>
      <w:r w:rsidR="00810B5A">
        <w:rPr>
          <w:rFonts w:ascii="Arial" w:hAnsi="Arial" w:cs="Arial"/>
          <w:sz w:val="22"/>
          <w:szCs w:val="22"/>
          <w:lang w:val="nb-NO"/>
        </w:rPr>
        <w:t>par</w:t>
      </w:r>
      <w:r w:rsidR="000A067E">
        <w:rPr>
          <w:rFonts w:ascii="Arial" w:hAnsi="Arial" w:cs="Arial"/>
          <w:sz w:val="22"/>
          <w:szCs w:val="22"/>
          <w:lang w:val="nb-NO"/>
        </w:rPr>
        <w:t xml:space="preserve"> </w:t>
      </w:r>
      <w:r w:rsidR="00673C3C">
        <w:rPr>
          <w:rFonts w:ascii="Arial" w:hAnsi="Arial" w:cs="Arial"/>
          <w:sz w:val="22"/>
          <w:szCs w:val="22"/>
          <w:lang w:val="nb-NO"/>
        </w:rPr>
        <w:t>ved kirken hver vår og høst fordelt på to perioder</w:t>
      </w:r>
      <w:r w:rsidR="000A067E">
        <w:rPr>
          <w:rFonts w:ascii="Arial" w:hAnsi="Arial" w:cs="Arial"/>
          <w:sz w:val="22"/>
          <w:szCs w:val="22"/>
          <w:lang w:val="nb-NO"/>
        </w:rPr>
        <w:t xml:space="preserve">.  </w:t>
      </w:r>
    </w:p>
    <w:p w14:paraId="0B4F9F94" w14:textId="77777777" w:rsidR="000A067E" w:rsidRPr="005C6CDF" w:rsidRDefault="000A067E" w:rsidP="003F0193">
      <w:pPr>
        <w:rPr>
          <w:rFonts w:ascii="Arial" w:hAnsi="Arial" w:cs="Arial"/>
          <w:sz w:val="22"/>
          <w:szCs w:val="22"/>
          <w:lang w:val="nb-NO"/>
        </w:rPr>
      </w:pPr>
    </w:p>
    <w:p w14:paraId="13038530" w14:textId="77777777" w:rsidR="005C6CDF" w:rsidRPr="005C6CDF" w:rsidRDefault="005C6CDF" w:rsidP="003F0193">
      <w:pPr>
        <w:rPr>
          <w:rFonts w:ascii="Arial" w:hAnsi="Arial" w:cs="Arial"/>
          <w:color w:val="365F91" w:themeColor="accent1" w:themeShade="BF"/>
          <w:sz w:val="28"/>
          <w:szCs w:val="22"/>
          <w:lang w:val="nb-NO"/>
        </w:rPr>
      </w:pPr>
      <w:r w:rsidRPr="005C6CDF">
        <w:rPr>
          <w:rFonts w:ascii="Arial" w:hAnsi="Arial" w:cs="Arial"/>
          <w:b/>
          <w:color w:val="365F91" w:themeColor="accent1" w:themeShade="BF"/>
          <w:sz w:val="28"/>
          <w:szCs w:val="22"/>
          <w:lang w:val="nb-NO"/>
        </w:rPr>
        <w:t>Frivillig engasjement</w:t>
      </w:r>
    </w:p>
    <w:p w14:paraId="09193518" w14:textId="66F2BE8D" w:rsidR="005C6CDF" w:rsidRPr="005C6CDF" w:rsidRDefault="00390901" w:rsidP="000A067E">
      <w:pPr>
        <w:rPr>
          <w:rFonts w:ascii="Arial" w:hAnsi="Arial" w:cs="Arial"/>
          <w:sz w:val="22"/>
          <w:szCs w:val="22"/>
          <w:lang w:val="nb-NO"/>
        </w:rPr>
      </w:pPr>
      <w:r>
        <w:rPr>
          <w:rFonts w:ascii="Arial" w:hAnsi="Arial" w:cs="Arial"/>
          <w:sz w:val="22"/>
          <w:szCs w:val="22"/>
          <w:lang w:val="nb-NO"/>
        </w:rPr>
        <w:t xml:space="preserve">Det er mange frivillige </w:t>
      </w:r>
      <w:r w:rsidR="006E0799">
        <w:rPr>
          <w:rFonts w:ascii="Arial" w:hAnsi="Arial" w:cs="Arial"/>
          <w:sz w:val="22"/>
          <w:szCs w:val="22"/>
          <w:lang w:val="nb-NO"/>
        </w:rPr>
        <w:t>ved Sjømannskirken</w:t>
      </w:r>
      <w:r>
        <w:rPr>
          <w:rFonts w:ascii="Arial" w:hAnsi="Arial" w:cs="Arial"/>
          <w:sz w:val="22"/>
          <w:szCs w:val="22"/>
          <w:lang w:val="nb-NO"/>
        </w:rPr>
        <w:t xml:space="preserve"> i </w:t>
      </w:r>
      <w:r w:rsidR="002D2B5B">
        <w:rPr>
          <w:rFonts w:ascii="Arial" w:hAnsi="Arial" w:cs="Arial"/>
          <w:sz w:val="22"/>
          <w:szCs w:val="22"/>
          <w:lang w:val="nb-NO"/>
        </w:rPr>
        <w:t>Alanya,</w:t>
      </w:r>
      <w:r>
        <w:rPr>
          <w:rFonts w:ascii="Arial" w:hAnsi="Arial" w:cs="Arial"/>
          <w:sz w:val="22"/>
          <w:szCs w:val="22"/>
          <w:lang w:val="nb-NO"/>
        </w:rPr>
        <w:t xml:space="preserve"> men få av dem er fastboende. Dette gjør at det er </w:t>
      </w:r>
      <w:r w:rsidR="00243EB6">
        <w:rPr>
          <w:rFonts w:ascii="Arial" w:hAnsi="Arial" w:cs="Arial"/>
          <w:sz w:val="22"/>
          <w:szCs w:val="22"/>
          <w:lang w:val="nb-NO"/>
        </w:rPr>
        <w:t xml:space="preserve">noe </w:t>
      </w:r>
      <w:r>
        <w:rPr>
          <w:rFonts w:ascii="Arial" w:hAnsi="Arial" w:cs="Arial"/>
          <w:sz w:val="22"/>
          <w:szCs w:val="22"/>
          <w:lang w:val="nb-NO"/>
        </w:rPr>
        <w:t>utfordrende å få</w:t>
      </w:r>
      <w:r w:rsidR="000A067E">
        <w:rPr>
          <w:rFonts w:ascii="Arial" w:hAnsi="Arial" w:cs="Arial"/>
          <w:sz w:val="22"/>
          <w:szCs w:val="22"/>
          <w:lang w:val="nb-NO"/>
        </w:rPr>
        <w:t xml:space="preserve"> kontinuitet i frivillighetsarbeidet.</w:t>
      </w:r>
      <w:r>
        <w:rPr>
          <w:rFonts w:ascii="Arial" w:hAnsi="Arial" w:cs="Arial"/>
          <w:sz w:val="22"/>
          <w:szCs w:val="22"/>
          <w:lang w:val="nb-NO"/>
        </w:rPr>
        <w:t xml:space="preserve"> De frivillige melder </w:t>
      </w:r>
      <w:r w:rsidR="000A067E">
        <w:rPr>
          <w:rFonts w:ascii="Arial" w:hAnsi="Arial" w:cs="Arial"/>
          <w:sz w:val="22"/>
          <w:szCs w:val="22"/>
          <w:lang w:val="nb-NO"/>
        </w:rPr>
        <w:t xml:space="preserve">fra </w:t>
      </w:r>
      <w:r>
        <w:rPr>
          <w:rFonts w:ascii="Arial" w:hAnsi="Arial" w:cs="Arial"/>
          <w:sz w:val="22"/>
          <w:szCs w:val="22"/>
          <w:lang w:val="nb-NO"/>
        </w:rPr>
        <w:t xml:space="preserve">når de ankommer Alanya og trer inn i sine oppgaver etter </w:t>
      </w:r>
      <w:r w:rsidR="000A067E">
        <w:rPr>
          <w:rFonts w:ascii="Arial" w:hAnsi="Arial" w:cs="Arial"/>
          <w:sz w:val="22"/>
          <w:szCs w:val="22"/>
          <w:lang w:val="nb-NO"/>
        </w:rPr>
        <w:t xml:space="preserve">de frivilliges </w:t>
      </w:r>
      <w:r>
        <w:rPr>
          <w:rFonts w:ascii="Arial" w:hAnsi="Arial" w:cs="Arial"/>
          <w:sz w:val="22"/>
          <w:szCs w:val="22"/>
          <w:lang w:val="nb-NO"/>
        </w:rPr>
        <w:t>ønske</w:t>
      </w:r>
      <w:r w:rsidR="000A067E">
        <w:rPr>
          <w:rFonts w:ascii="Arial" w:hAnsi="Arial" w:cs="Arial"/>
          <w:sz w:val="22"/>
          <w:szCs w:val="22"/>
          <w:lang w:val="nb-NO"/>
        </w:rPr>
        <w:t>r</w:t>
      </w:r>
      <w:r>
        <w:rPr>
          <w:rFonts w:ascii="Arial" w:hAnsi="Arial" w:cs="Arial"/>
          <w:sz w:val="22"/>
          <w:szCs w:val="22"/>
          <w:lang w:val="nb-NO"/>
        </w:rPr>
        <w:t xml:space="preserve"> og </w:t>
      </w:r>
      <w:r w:rsidR="000A067E">
        <w:rPr>
          <w:rFonts w:ascii="Arial" w:hAnsi="Arial" w:cs="Arial"/>
          <w:sz w:val="22"/>
          <w:szCs w:val="22"/>
          <w:lang w:val="nb-NO"/>
        </w:rPr>
        <w:t xml:space="preserve">kirkens </w:t>
      </w:r>
      <w:r>
        <w:rPr>
          <w:rFonts w:ascii="Arial" w:hAnsi="Arial" w:cs="Arial"/>
          <w:sz w:val="22"/>
          <w:szCs w:val="22"/>
          <w:lang w:val="nb-NO"/>
        </w:rPr>
        <w:t>behov. Andre blir forespurt for spesifikke oppgaver i forbindelse med arrangement som høst/vår-basar, 17</w:t>
      </w:r>
      <w:r w:rsidR="00673C3C">
        <w:rPr>
          <w:rFonts w:ascii="Arial" w:hAnsi="Arial" w:cs="Arial"/>
          <w:sz w:val="22"/>
          <w:szCs w:val="22"/>
          <w:lang w:val="nb-NO"/>
        </w:rPr>
        <w:t>.</w:t>
      </w:r>
      <w:r>
        <w:rPr>
          <w:rFonts w:ascii="Arial" w:hAnsi="Arial" w:cs="Arial"/>
          <w:sz w:val="22"/>
          <w:szCs w:val="22"/>
          <w:lang w:val="nb-NO"/>
        </w:rPr>
        <w:t xml:space="preserve"> mai og julemarkedet. V</w:t>
      </w:r>
      <w:r w:rsidR="005C6CDF" w:rsidRPr="005C6CDF">
        <w:rPr>
          <w:rFonts w:ascii="Arial" w:hAnsi="Arial" w:cs="Arial"/>
          <w:sz w:val="22"/>
          <w:szCs w:val="22"/>
          <w:lang w:val="nb-NO"/>
        </w:rPr>
        <w:t>i er</w:t>
      </w:r>
      <w:r w:rsidR="000A067E">
        <w:rPr>
          <w:rFonts w:ascii="Arial" w:hAnsi="Arial" w:cs="Arial"/>
          <w:sz w:val="22"/>
          <w:szCs w:val="22"/>
          <w:lang w:val="nb-NO"/>
        </w:rPr>
        <w:t xml:space="preserve"> </w:t>
      </w:r>
      <w:r w:rsidR="005C6CDF" w:rsidRPr="005C6CDF">
        <w:rPr>
          <w:rFonts w:ascii="Arial" w:hAnsi="Arial" w:cs="Arial"/>
          <w:sz w:val="22"/>
          <w:szCs w:val="22"/>
          <w:lang w:val="nb-NO"/>
        </w:rPr>
        <w:t xml:space="preserve">helt avhengige av våre dyktige og engasjerte frivillige for å utføre </w:t>
      </w:r>
      <w:r>
        <w:rPr>
          <w:rFonts w:ascii="Arial" w:hAnsi="Arial" w:cs="Arial"/>
          <w:sz w:val="22"/>
          <w:szCs w:val="22"/>
          <w:lang w:val="nb-NO"/>
        </w:rPr>
        <w:t>større arrangement</w:t>
      </w:r>
      <w:r w:rsidR="00673C3C">
        <w:rPr>
          <w:rFonts w:ascii="Arial" w:hAnsi="Arial" w:cs="Arial"/>
          <w:sz w:val="22"/>
          <w:szCs w:val="22"/>
          <w:lang w:val="nb-NO"/>
        </w:rPr>
        <w:t>. V</w:t>
      </w:r>
      <w:r w:rsidR="000A067E">
        <w:rPr>
          <w:rFonts w:ascii="Arial" w:hAnsi="Arial" w:cs="Arial"/>
          <w:sz w:val="22"/>
          <w:szCs w:val="22"/>
          <w:lang w:val="nb-NO"/>
        </w:rPr>
        <w:t>i prøver å finne oppgaver til alle som ønsker å være frivillig så sant det lar seg gjøre.</w:t>
      </w:r>
      <w:r>
        <w:rPr>
          <w:rFonts w:ascii="Arial" w:hAnsi="Arial" w:cs="Arial"/>
          <w:sz w:val="22"/>
          <w:szCs w:val="22"/>
          <w:lang w:val="nb-NO"/>
        </w:rPr>
        <w:t xml:space="preserve"> De frivillige hjelper til med alt fra kjøkkentjeneste som </w:t>
      </w:r>
      <w:r w:rsidRPr="005C6CDF">
        <w:rPr>
          <w:rFonts w:ascii="Arial" w:hAnsi="Arial" w:cs="Arial"/>
          <w:sz w:val="22"/>
          <w:szCs w:val="22"/>
          <w:lang w:val="nb-NO"/>
        </w:rPr>
        <w:t xml:space="preserve">oppvask, </w:t>
      </w:r>
      <w:r>
        <w:rPr>
          <w:rFonts w:ascii="Arial" w:hAnsi="Arial" w:cs="Arial"/>
          <w:sz w:val="22"/>
          <w:szCs w:val="22"/>
          <w:lang w:val="nb-NO"/>
        </w:rPr>
        <w:t>kaffe</w:t>
      </w:r>
      <w:r w:rsidR="00810B5A">
        <w:rPr>
          <w:rFonts w:ascii="Arial" w:hAnsi="Arial" w:cs="Arial"/>
          <w:sz w:val="22"/>
          <w:szCs w:val="22"/>
          <w:lang w:val="nb-NO"/>
        </w:rPr>
        <w:t>koking</w:t>
      </w:r>
      <w:r>
        <w:rPr>
          <w:rFonts w:ascii="Arial" w:hAnsi="Arial" w:cs="Arial"/>
          <w:sz w:val="22"/>
          <w:szCs w:val="22"/>
          <w:lang w:val="nb-NO"/>
        </w:rPr>
        <w:t xml:space="preserve"> og servering til å bidra med tekstlesing ved gudstjenester, underholdning, kollekt og mange andre oppgaver.</w:t>
      </w:r>
      <w:r w:rsidR="005C6CDF" w:rsidRPr="005C6CDF">
        <w:rPr>
          <w:rFonts w:ascii="Arial" w:hAnsi="Arial" w:cs="Arial"/>
          <w:sz w:val="22"/>
          <w:szCs w:val="22"/>
          <w:lang w:val="nb-NO"/>
        </w:rPr>
        <w:t xml:space="preserve"> Vi har også frivillige som sitter i Kirkerådet tilknyttet arbeidet.</w:t>
      </w:r>
      <w:r>
        <w:rPr>
          <w:rFonts w:ascii="Arial" w:hAnsi="Arial" w:cs="Arial"/>
          <w:sz w:val="22"/>
          <w:szCs w:val="22"/>
          <w:lang w:val="nb-NO"/>
        </w:rPr>
        <w:t xml:space="preserve"> Som en påskjønnelse og takknemlighet for de frivilliges innsats har man en frivillighetssamling høst og vår med dem som er </w:t>
      </w:r>
      <w:r w:rsidR="00673C3C">
        <w:rPr>
          <w:rFonts w:ascii="Arial" w:hAnsi="Arial" w:cs="Arial"/>
          <w:sz w:val="22"/>
          <w:szCs w:val="22"/>
          <w:lang w:val="nb-NO"/>
        </w:rPr>
        <w:t xml:space="preserve">til </w:t>
      </w:r>
      <w:r w:rsidR="00673C3C">
        <w:rPr>
          <w:rFonts w:ascii="Arial" w:hAnsi="Arial" w:cs="Arial"/>
          <w:sz w:val="22"/>
          <w:szCs w:val="22"/>
          <w:lang w:val="nb-NO"/>
        </w:rPr>
        <w:lastRenderedPageBreak/>
        <w:t>stede</w:t>
      </w:r>
      <w:r>
        <w:rPr>
          <w:rFonts w:ascii="Arial" w:hAnsi="Arial" w:cs="Arial"/>
          <w:sz w:val="22"/>
          <w:szCs w:val="22"/>
          <w:lang w:val="nb-NO"/>
        </w:rPr>
        <w:t xml:space="preserve"> i Alanya </w:t>
      </w:r>
      <w:r w:rsidR="00673C3C">
        <w:rPr>
          <w:rFonts w:ascii="Arial" w:hAnsi="Arial" w:cs="Arial"/>
          <w:sz w:val="22"/>
          <w:szCs w:val="22"/>
          <w:lang w:val="nb-NO"/>
        </w:rPr>
        <w:t>da</w:t>
      </w:r>
      <w:r>
        <w:rPr>
          <w:rFonts w:ascii="Arial" w:hAnsi="Arial" w:cs="Arial"/>
          <w:sz w:val="22"/>
          <w:szCs w:val="22"/>
          <w:lang w:val="nb-NO"/>
        </w:rPr>
        <w:t>. Det kan være restaurantbesøk, piknik o.l.</w:t>
      </w:r>
      <w:r w:rsidR="00B5143D">
        <w:rPr>
          <w:rFonts w:ascii="Arial" w:hAnsi="Arial" w:cs="Arial"/>
          <w:sz w:val="22"/>
          <w:szCs w:val="22"/>
          <w:lang w:val="nb-NO"/>
        </w:rPr>
        <w:t xml:space="preserve"> Dette er en meget populær og hyggelig sammenkomst som vi ser har stor betydning for samholdet blant frivillige og bidrar til økt motivasjon for frivillig innsats.</w:t>
      </w:r>
    </w:p>
    <w:p w14:paraId="2716851B" w14:textId="77777777" w:rsidR="005C6CDF" w:rsidRPr="005C6CDF" w:rsidRDefault="005C6CDF" w:rsidP="003F0193">
      <w:pPr>
        <w:rPr>
          <w:rFonts w:ascii="Arial" w:hAnsi="Arial" w:cs="Arial"/>
          <w:sz w:val="22"/>
          <w:szCs w:val="22"/>
          <w:lang w:val="nb-NO"/>
        </w:rPr>
      </w:pPr>
    </w:p>
    <w:p w14:paraId="25FD16CE" w14:textId="77777777" w:rsidR="005C6CDF" w:rsidRPr="005C6CDF" w:rsidRDefault="005C6CDF" w:rsidP="003F0193">
      <w:pPr>
        <w:rPr>
          <w:rFonts w:ascii="Arial" w:hAnsi="Arial" w:cs="Arial"/>
          <w:color w:val="365F91" w:themeColor="accent1" w:themeShade="BF"/>
          <w:sz w:val="28"/>
          <w:szCs w:val="22"/>
          <w:lang w:val="nb-NO"/>
        </w:rPr>
      </w:pPr>
      <w:r w:rsidRPr="005C6CDF">
        <w:rPr>
          <w:rFonts w:ascii="Arial" w:hAnsi="Arial" w:cs="Arial"/>
          <w:b/>
          <w:color w:val="365F91" w:themeColor="accent1" w:themeShade="BF"/>
          <w:sz w:val="28"/>
          <w:szCs w:val="22"/>
          <w:lang w:val="nb-NO"/>
        </w:rPr>
        <w:t>Ambassade/konsulat</w:t>
      </w:r>
    </w:p>
    <w:p w14:paraId="7960A6F0" w14:textId="65E8D676" w:rsidR="005C6CDF" w:rsidRPr="005C6CDF" w:rsidRDefault="005C6CDF" w:rsidP="003F0193">
      <w:pPr>
        <w:rPr>
          <w:rFonts w:ascii="Arial" w:hAnsi="Arial" w:cs="Arial"/>
          <w:sz w:val="22"/>
          <w:szCs w:val="22"/>
          <w:lang w:val="nb-NO"/>
        </w:rPr>
      </w:pPr>
      <w:r w:rsidRPr="005C6CDF">
        <w:rPr>
          <w:rFonts w:ascii="Arial" w:hAnsi="Arial" w:cs="Arial"/>
          <w:sz w:val="22"/>
          <w:szCs w:val="22"/>
          <w:lang w:val="nb-NO"/>
        </w:rPr>
        <w:t xml:space="preserve">Vi har et godt samarbeid med det lokale konsulatet som ligger i </w:t>
      </w:r>
      <w:r w:rsidR="00456B8D">
        <w:rPr>
          <w:rFonts w:ascii="Arial" w:hAnsi="Arial" w:cs="Arial"/>
          <w:sz w:val="22"/>
          <w:szCs w:val="22"/>
          <w:lang w:val="nb-NO"/>
        </w:rPr>
        <w:t xml:space="preserve">Konakli </w:t>
      </w:r>
      <w:r w:rsidR="006E0799">
        <w:rPr>
          <w:rFonts w:ascii="Arial" w:hAnsi="Arial" w:cs="Arial"/>
          <w:sz w:val="22"/>
          <w:szCs w:val="22"/>
          <w:lang w:val="nb-NO"/>
        </w:rPr>
        <w:t xml:space="preserve">rett </w:t>
      </w:r>
      <w:r w:rsidR="00456B8D">
        <w:rPr>
          <w:rFonts w:ascii="Arial" w:hAnsi="Arial" w:cs="Arial"/>
          <w:sz w:val="22"/>
          <w:szCs w:val="22"/>
          <w:lang w:val="nb-NO"/>
        </w:rPr>
        <w:t xml:space="preserve">utenfor Alanya </w:t>
      </w:r>
      <w:r w:rsidRPr="005C6CDF">
        <w:rPr>
          <w:rFonts w:ascii="Arial" w:hAnsi="Arial" w:cs="Arial"/>
          <w:sz w:val="22"/>
          <w:szCs w:val="22"/>
          <w:lang w:val="nb-NO"/>
        </w:rPr>
        <w:t xml:space="preserve">og med ambassaden i </w:t>
      </w:r>
      <w:r w:rsidR="00456B8D">
        <w:rPr>
          <w:rFonts w:ascii="Arial" w:hAnsi="Arial" w:cs="Arial"/>
          <w:sz w:val="22"/>
          <w:szCs w:val="22"/>
          <w:lang w:val="nb-NO"/>
        </w:rPr>
        <w:t>Ankara</w:t>
      </w:r>
      <w:r w:rsidRPr="005C6CDF">
        <w:rPr>
          <w:rFonts w:ascii="Arial" w:hAnsi="Arial" w:cs="Arial"/>
          <w:sz w:val="22"/>
          <w:szCs w:val="22"/>
          <w:lang w:val="nb-NO"/>
        </w:rPr>
        <w:t>.</w:t>
      </w:r>
      <w:r w:rsidR="002D2B5B">
        <w:rPr>
          <w:rFonts w:ascii="Arial" w:hAnsi="Arial" w:cs="Arial"/>
          <w:sz w:val="22"/>
          <w:szCs w:val="22"/>
          <w:lang w:val="nb-NO"/>
        </w:rPr>
        <w:t xml:space="preserve"> </w:t>
      </w:r>
      <w:r w:rsidR="00673C3C">
        <w:rPr>
          <w:rFonts w:ascii="Arial" w:hAnsi="Arial" w:cs="Arial"/>
          <w:sz w:val="22"/>
          <w:szCs w:val="22"/>
          <w:lang w:val="nb-NO"/>
        </w:rPr>
        <w:t>Ofte gjelder det mennesker som har kommet opp</w:t>
      </w:r>
      <w:r w:rsidR="006E0799">
        <w:rPr>
          <w:rFonts w:ascii="Arial" w:hAnsi="Arial" w:cs="Arial"/>
          <w:sz w:val="22"/>
          <w:szCs w:val="22"/>
          <w:lang w:val="nb-NO"/>
        </w:rPr>
        <w:t xml:space="preserve"> </w:t>
      </w:r>
      <w:r w:rsidR="00921A11">
        <w:rPr>
          <w:rFonts w:ascii="Arial" w:hAnsi="Arial" w:cs="Arial"/>
          <w:sz w:val="22"/>
          <w:szCs w:val="22"/>
          <w:lang w:val="nb-NO"/>
        </w:rPr>
        <w:t>i problemer</w:t>
      </w:r>
      <w:r w:rsidR="00673C3C">
        <w:rPr>
          <w:rFonts w:ascii="Arial" w:hAnsi="Arial" w:cs="Arial"/>
          <w:sz w:val="22"/>
          <w:szCs w:val="22"/>
          <w:lang w:val="nb-NO"/>
        </w:rPr>
        <w:t>.</w:t>
      </w:r>
    </w:p>
    <w:p w14:paraId="0BF137AE" w14:textId="77777777" w:rsidR="005C6CDF" w:rsidRPr="005C6CDF" w:rsidRDefault="005C6CDF" w:rsidP="003F0193">
      <w:pPr>
        <w:rPr>
          <w:rFonts w:ascii="Arial" w:hAnsi="Arial" w:cs="Arial"/>
          <w:sz w:val="22"/>
          <w:szCs w:val="22"/>
          <w:lang w:val="nb-NO"/>
        </w:rPr>
      </w:pPr>
    </w:p>
    <w:p w14:paraId="6CB60858" w14:textId="77777777" w:rsidR="00243EB6" w:rsidRDefault="00243EB6" w:rsidP="00B5143D">
      <w:pPr>
        <w:jc w:val="both"/>
        <w:rPr>
          <w:rFonts w:ascii="Arial" w:hAnsi="Arial" w:cs="Arial"/>
          <w:b/>
          <w:color w:val="365F91" w:themeColor="accent1" w:themeShade="BF"/>
          <w:sz w:val="28"/>
          <w:szCs w:val="22"/>
          <w:lang w:val="nb-NO"/>
        </w:rPr>
      </w:pPr>
    </w:p>
    <w:p w14:paraId="0BDBF522" w14:textId="77777777" w:rsidR="00243EB6" w:rsidRDefault="00243EB6" w:rsidP="00B5143D">
      <w:pPr>
        <w:jc w:val="both"/>
        <w:rPr>
          <w:rFonts w:ascii="Arial" w:hAnsi="Arial" w:cs="Arial"/>
          <w:b/>
          <w:color w:val="365F91" w:themeColor="accent1" w:themeShade="BF"/>
          <w:sz w:val="28"/>
          <w:szCs w:val="22"/>
          <w:lang w:val="nb-NO"/>
        </w:rPr>
      </w:pPr>
    </w:p>
    <w:p w14:paraId="5332B6EC" w14:textId="77777777" w:rsidR="00174FE4" w:rsidRDefault="00174FE4" w:rsidP="00B5143D">
      <w:pPr>
        <w:jc w:val="both"/>
        <w:rPr>
          <w:rFonts w:ascii="Arial" w:hAnsi="Arial" w:cs="Arial"/>
          <w:b/>
          <w:color w:val="365F91" w:themeColor="accent1" w:themeShade="BF"/>
          <w:sz w:val="28"/>
          <w:szCs w:val="22"/>
          <w:lang w:val="nb-NO"/>
        </w:rPr>
      </w:pPr>
    </w:p>
    <w:p w14:paraId="3FF1D6AB" w14:textId="09030064" w:rsidR="005C6CDF" w:rsidRPr="005C6CDF" w:rsidRDefault="005C6CDF" w:rsidP="00B5143D">
      <w:pPr>
        <w:jc w:val="both"/>
        <w:rPr>
          <w:rFonts w:ascii="Arial" w:hAnsi="Arial" w:cs="Arial"/>
          <w:color w:val="365F91" w:themeColor="accent1" w:themeShade="BF"/>
          <w:sz w:val="28"/>
          <w:szCs w:val="22"/>
          <w:lang w:val="nb-NO"/>
        </w:rPr>
      </w:pPr>
      <w:r w:rsidRPr="005C6CDF">
        <w:rPr>
          <w:rFonts w:ascii="Arial" w:hAnsi="Arial" w:cs="Arial"/>
          <w:b/>
          <w:color w:val="365F91" w:themeColor="accent1" w:themeShade="BF"/>
          <w:sz w:val="28"/>
          <w:szCs w:val="22"/>
          <w:lang w:val="nb-NO"/>
        </w:rPr>
        <w:t>Offentlig kommunikasjon</w:t>
      </w:r>
    </w:p>
    <w:p w14:paraId="3BC52A66" w14:textId="61D73397" w:rsidR="005C6CDF" w:rsidRDefault="00427A22" w:rsidP="00B5143D">
      <w:pPr>
        <w:rPr>
          <w:rFonts w:ascii="Arial" w:hAnsi="Arial" w:cs="Arial"/>
          <w:sz w:val="22"/>
          <w:szCs w:val="22"/>
          <w:lang w:val="nb-NO"/>
        </w:rPr>
      </w:pPr>
      <w:r>
        <w:rPr>
          <w:rFonts w:ascii="Arial" w:hAnsi="Arial" w:cs="Arial"/>
          <w:sz w:val="22"/>
          <w:szCs w:val="22"/>
          <w:lang w:val="nb-NO"/>
        </w:rPr>
        <w:t>Rutefly hele året mellom Norge/Tyrkia. To flyplasser hvor det er størst tilbud ved flyplassen i storbyen Antalya (2 timers kjøring) og et stadig økende tilbud til den lokale flyplassen i Gazipasa (20 min</w:t>
      </w:r>
      <w:r w:rsidR="00174FE4">
        <w:rPr>
          <w:rFonts w:ascii="Arial" w:hAnsi="Arial" w:cs="Arial"/>
          <w:sz w:val="22"/>
          <w:szCs w:val="22"/>
          <w:lang w:val="nb-NO"/>
        </w:rPr>
        <w:t>.</w:t>
      </w:r>
      <w:r>
        <w:rPr>
          <w:rFonts w:ascii="Arial" w:hAnsi="Arial" w:cs="Arial"/>
          <w:sz w:val="22"/>
          <w:szCs w:val="22"/>
          <w:lang w:val="nb-NO"/>
        </w:rPr>
        <w:t xml:space="preserve"> kjøretur). I sommerhalvåret har det normalt gått direktefly herfra til flere norske byer som Oslo og Bergen. Stort og rimelig tilbud av transferfirma</w:t>
      </w:r>
      <w:r w:rsidR="005C6CDF" w:rsidRPr="005C6CDF">
        <w:rPr>
          <w:rFonts w:ascii="Arial" w:hAnsi="Arial" w:cs="Arial"/>
          <w:sz w:val="22"/>
          <w:szCs w:val="22"/>
          <w:lang w:val="nb-NO"/>
        </w:rPr>
        <w:t xml:space="preserve"> til og fra flyplass. </w:t>
      </w:r>
    </w:p>
    <w:p w14:paraId="1E967CC7" w14:textId="71362B90" w:rsidR="00427A22" w:rsidRPr="005C6CDF" w:rsidRDefault="00427A22" w:rsidP="00B5143D">
      <w:pPr>
        <w:rPr>
          <w:rFonts w:ascii="Arial" w:hAnsi="Arial" w:cs="Arial"/>
          <w:sz w:val="22"/>
          <w:szCs w:val="22"/>
          <w:lang w:val="nb-NO"/>
        </w:rPr>
      </w:pPr>
      <w:r>
        <w:rPr>
          <w:rFonts w:ascii="Arial" w:hAnsi="Arial" w:cs="Arial"/>
          <w:sz w:val="22"/>
          <w:szCs w:val="22"/>
          <w:lang w:val="nb-NO"/>
        </w:rPr>
        <w:t>Lokale busser er</w:t>
      </w:r>
      <w:r w:rsidR="00B5143D">
        <w:rPr>
          <w:rFonts w:ascii="Arial" w:hAnsi="Arial" w:cs="Arial"/>
          <w:sz w:val="22"/>
          <w:szCs w:val="22"/>
          <w:lang w:val="nb-NO"/>
        </w:rPr>
        <w:t xml:space="preserve"> veldig</w:t>
      </w:r>
      <w:r>
        <w:rPr>
          <w:rFonts w:ascii="Arial" w:hAnsi="Arial" w:cs="Arial"/>
          <w:sz w:val="22"/>
          <w:szCs w:val="22"/>
          <w:lang w:val="nb-NO"/>
        </w:rPr>
        <w:t xml:space="preserve"> </w:t>
      </w:r>
      <w:r w:rsidR="00B5143D">
        <w:rPr>
          <w:rFonts w:ascii="Arial" w:hAnsi="Arial" w:cs="Arial"/>
          <w:sz w:val="22"/>
          <w:szCs w:val="22"/>
          <w:lang w:val="nb-NO"/>
        </w:rPr>
        <w:t>rimelig,</w:t>
      </w:r>
      <w:r>
        <w:rPr>
          <w:rFonts w:ascii="Arial" w:hAnsi="Arial" w:cs="Arial"/>
          <w:sz w:val="22"/>
          <w:szCs w:val="22"/>
          <w:lang w:val="nb-NO"/>
        </w:rPr>
        <w:t xml:space="preserve"> og </w:t>
      </w:r>
      <w:r w:rsidR="00B5143D">
        <w:rPr>
          <w:rFonts w:ascii="Arial" w:hAnsi="Arial" w:cs="Arial"/>
          <w:sz w:val="22"/>
          <w:szCs w:val="22"/>
          <w:lang w:val="nb-NO"/>
        </w:rPr>
        <w:t>tilbudet er stort frem</w:t>
      </w:r>
      <w:r>
        <w:rPr>
          <w:rFonts w:ascii="Arial" w:hAnsi="Arial" w:cs="Arial"/>
          <w:sz w:val="22"/>
          <w:szCs w:val="22"/>
          <w:lang w:val="nb-NO"/>
        </w:rPr>
        <w:t xml:space="preserve"> </w:t>
      </w:r>
      <w:r w:rsidR="00B5143D">
        <w:rPr>
          <w:rFonts w:ascii="Arial" w:hAnsi="Arial" w:cs="Arial"/>
          <w:sz w:val="22"/>
          <w:szCs w:val="22"/>
          <w:lang w:val="nb-NO"/>
        </w:rPr>
        <w:t>til midnatt</w:t>
      </w:r>
      <w:r>
        <w:rPr>
          <w:rFonts w:ascii="Arial" w:hAnsi="Arial" w:cs="Arial"/>
          <w:sz w:val="22"/>
          <w:szCs w:val="22"/>
          <w:lang w:val="nb-NO"/>
        </w:rPr>
        <w:t xml:space="preserve">. Taxi er </w:t>
      </w:r>
      <w:r w:rsidR="00B5143D">
        <w:rPr>
          <w:rFonts w:ascii="Arial" w:hAnsi="Arial" w:cs="Arial"/>
          <w:sz w:val="22"/>
          <w:szCs w:val="22"/>
          <w:lang w:val="nb-NO"/>
        </w:rPr>
        <w:t>også veldig</w:t>
      </w:r>
      <w:r>
        <w:rPr>
          <w:rFonts w:ascii="Arial" w:hAnsi="Arial" w:cs="Arial"/>
          <w:sz w:val="22"/>
          <w:szCs w:val="22"/>
          <w:lang w:val="nb-NO"/>
        </w:rPr>
        <w:t xml:space="preserve"> rimelig i forhold til </w:t>
      </w:r>
      <w:r w:rsidR="00B5143D">
        <w:rPr>
          <w:rFonts w:ascii="Arial" w:hAnsi="Arial" w:cs="Arial"/>
          <w:sz w:val="22"/>
          <w:szCs w:val="22"/>
          <w:lang w:val="nb-NO"/>
        </w:rPr>
        <w:t xml:space="preserve">i </w:t>
      </w:r>
      <w:r>
        <w:rPr>
          <w:rFonts w:ascii="Arial" w:hAnsi="Arial" w:cs="Arial"/>
          <w:sz w:val="22"/>
          <w:szCs w:val="22"/>
          <w:lang w:val="nb-NO"/>
        </w:rPr>
        <w:t>Norge</w:t>
      </w:r>
      <w:r w:rsidR="00B5143D">
        <w:rPr>
          <w:rFonts w:ascii="Arial" w:hAnsi="Arial" w:cs="Arial"/>
          <w:sz w:val="22"/>
          <w:szCs w:val="22"/>
          <w:lang w:val="nb-NO"/>
        </w:rPr>
        <w:t>. Det er blitt veldig populært å sykle i Alanya og kommunen lager stadig nye sykkelveier. Spesielt den flotte kilometerlange strandpromenade</w:t>
      </w:r>
      <w:r w:rsidR="00810B5A">
        <w:rPr>
          <w:rFonts w:ascii="Arial" w:hAnsi="Arial" w:cs="Arial"/>
          <w:sz w:val="22"/>
          <w:szCs w:val="22"/>
          <w:lang w:val="nb-NO"/>
        </w:rPr>
        <w:t>n</w:t>
      </w:r>
      <w:r w:rsidR="00B5143D">
        <w:rPr>
          <w:rFonts w:ascii="Arial" w:hAnsi="Arial" w:cs="Arial"/>
          <w:sz w:val="22"/>
          <w:szCs w:val="22"/>
          <w:lang w:val="nb-NO"/>
        </w:rPr>
        <w:t xml:space="preserve"> er veldig populær å sykle på.</w:t>
      </w:r>
    </w:p>
    <w:p w14:paraId="15F86173" w14:textId="77777777" w:rsidR="005C6CDF" w:rsidRPr="005C6CDF" w:rsidRDefault="005C6CDF" w:rsidP="003F0193">
      <w:pPr>
        <w:rPr>
          <w:rFonts w:ascii="Arial" w:hAnsi="Arial" w:cs="Arial"/>
          <w:b/>
          <w:color w:val="365F91" w:themeColor="accent1" w:themeShade="BF"/>
          <w:sz w:val="28"/>
          <w:szCs w:val="22"/>
          <w:lang w:val="nb-NO"/>
        </w:rPr>
      </w:pPr>
    </w:p>
    <w:p w14:paraId="74BF3CCF" w14:textId="77777777" w:rsidR="005C6CDF" w:rsidRPr="005C6CDF" w:rsidRDefault="005C6CDF" w:rsidP="003F0193">
      <w:pPr>
        <w:rPr>
          <w:rFonts w:ascii="Arial" w:hAnsi="Arial" w:cs="Arial"/>
          <w:b/>
          <w:color w:val="365F91" w:themeColor="accent1" w:themeShade="BF"/>
          <w:sz w:val="28"/>
          <w:szCs w:val="22"/>
          <w:lang w:val="nb-NO"/>
        </w:rPr>
      </w:pPr>
      <w:r w:rsidRPr="005C6CDF">
        <w:rPr>
          <w:rFonts w:ascii="Arial" w:hAnsi="Arial" w:cs="Arial"/>
          <w:b/>
          <w:color w:val="365F91" w:themeColor="accent1" w:themeShade="BF"/>
          <w:sz w:val="28"/>
          <w:szCs w:val="22"/>
          <w:lang w:val="nb-NO"/>
        </w:rPr>
        <w:t>Skole og barnehage</w:t>
      </w:r>
    </w:p>
    <w:p w14:paraId="678CCEB4" w14:textId="7BBD3A76" w:rsidR="005C6CDF" w:rsidRPr="005C6CDF" w:rsidRDefault="00B5143D" w:rsidP="003F0193">
      <w:pPr>
        <w:rPr>
          <w:rFonts w:ascii="Arial" w:hAnsi="Arial" w:cs="Arial"/>
          <w:sz w:val="22"/>
          <w:szCs w:val="22"/>
          <w:lang w:val="nb-NO"/>
        </w:rPr>
      </w:pPr>
      <w:r>
        <w:rPr>
          <w:rFonts w:ascii="Arial" w:hAnsi="Arial" w:cs="Arial"/>
          <w:sz w:val="22"/>
          <w:szCs w:val="22"/>
          <w:lang w:val="nb-NO"/>
        </w:rPr>
        <w:lastRenderedPageBreak/>
        <w:t>Skoleti</w:t>
      </w:r>
      <w:r w:rsidR="009A3832">
        <w:rPr>
          <w:rFonts w:ascii="Arial" w:hAnsi="Arial" w:cs="Arial"/>
          <w:sz w:val="22"/>
          <w:szCs w:val="22"/>
          <w:lang w:val="nb-NO"/>
        </w:rPr>
        <w:t>l</w:t>
      </w:r>
      <w:r>
        <w:rPr>
          <w:rFonts w:ascii="Arial" w:hAnsi="Arial" w:cs="Arial"/>
          <w:sz w:val="22"/>
          <w:szCs w:val="22"/>
          <w:lang w:val="nb-NO"/>
        </w:rPr>
        <w:t xml:space="preserve">budene i Alanyaområdet forutsetter at </w:t>
      </w:r>
      <w:r w:rsidR="009A3832">
        <w:rPr>
          <w:rFonts w:ascii="Arial" w:hAnsi="Arial" w:cs="Arial"/>
          <w:sz w:val="22"/>
          <w:szCs w:val="22"/>
          <w:lang w:val="nb-NO"/>
        </w:rPr>
        <w:t xml:space="preserve">eleven lærer seg tyrkisk for å kunne forstå undervisningen. Det finnes </w:t>
      </w:r>
      <w:r w:rsidR="00810B5A">
        <w:rPr>
          <w:rFonts w:ascii="Arial" w:hAnsi="Arial" w:cs="Arial"/>
          <w:sz w:val="22"/>
          <w:szCs w:val="22"/>
          <w:lang w:val="nb-NO"/>
        </w:rPr>
        <w:t>bl.a.</w:t>
      </w:r>
      <w:r w:rsidR="009A3832">
        <w:rPr>
          <w:rFonts w:ascii="Arial" w:hAnsi="Arial" w:cs="Arial"/>
          <w:sz w:val="22"/>
          <w:szCs w:val="22"/>
          <w:lang w:val="nb-NO"/>
        </w:rPr>
        <w:t xml:space="preserve"> to private skoler hvor noe</w:t>
      </w:r>
      <w:r w:rsidR="00810B5A">
        <w:rPr>
          <w:rFonts w:ascii="Arial" w:hAnsi="Arial" w:cs="Arial"/>
          <w:sz w:val="22"/>
          <w:szCs w:val="22"/>
          <w:lang w:val="nb-NO"/>
        </w:rPr>
        <w:t xml:space="preserve"> </w:t>
      </w:r>
      <w:r w:rsidR="009A3832">
        <w:rPr>
          <w:rFonts w:ascii="Arial" w:hAnsi="Arial" w:cs="Arial"/>
          <w:sz w:val="22"/>
          <w:szCs w:val="22"/>
          <w:lang w:val="nb-NO"/>
        </w:rPr>
        <w:t>av undervisningen foregår på engelsk.</w:t>
      </w:r>
    </w:p>
    <w:p w14:paraId="1FE2B2D3" w14:textId="77777777" w:rsidR="005C6CDF" w:rsidRPr="005C6CDF" w:rsidRDefault="005C6CDF" w:rsidP="003F0193">
      <w:pPr>
        <w:rPr>
          <w:rFonts w:ascii="Arial" w:hAnsi="Arial" w:cs="Arial"/>
          <w:b/>
          <w:color w:val="365F91" w:themeColor="accent1" w:themeShade="BF"/>
          <w:sz w:val="28"/>
          <w:szCs w:val="22"/>
          <w:lang w:val="nb-NO"/>
        </w:rPr>
      </w:pPr>
    </w:p>
    <w:p w14:paraId="56F2FD8D" w14:textId="77777777" w:rsidR="005C6CDF" w:rsidRPr="005C6CDF" w:rsidRDefault="005C6CDF" w:rsidP="003F0193">
      <w:pPr>
        <w:rPr>
          <w:rFonts w:ascii="Arial" w:hAnsi="Arial" w:cs="Arial"/>
          <w:color w:val="365F91" w:themeColor="accent1" w:themeShade="BF"/>
          <w:sz w:val="28"/>
          <w:szCs w:val="22"/>
          <w:lang w:val="nb-NO"/>
        </w:rPr>
      </w:pPr>
      <w:r w:rsidRPr="005C6CDF">
        <w:rPr>
          <w:rFonts w:ascii="Arial" w:hAnsi="Arial" w:cs="Arial"/>
          <w:b/>
          <w:color w:val="365F91" w:themeColor="accent1" w:themeShade="BF"/>
          <w:sz w:val="28"/>
          <w:szCs w:val="22"/>
          <w:lang w:val="nb-NO"/>
        </w:rPr>
        <w:t>Fritidsmuligheter</w:t>
      </w:r>
    </w:p>
    <w:p w14:paraId="42F5ED34" w14:textId="4FCC7CD5" w:rsidR="000A001B" w:rsidRDefault="009A3832" w:rsidP="001B39E2">
      <w:pPr>
        <w:rPr>
          <w:rFonts w:ascii="Arial" w:hAnsi="Arial" w:cs="Arial"/>
          <w:sz w:val="22"/>
          <w:szCs w:val="22"/>
          <w:lang w:val="nb-NO"/>
        </w:rPr>
      </w:pPr>
      <w:r>
        <w:rPr>
          <w:rFonts w:ascii="Arial" w:hAnsi="Arial" w:cs="Arial"/>
          <w:sz w:val="22"/>
          <w:szCs w:val="22"/>
          <w:lang w:val="nb-NO"/>
        </w:rPr>
        <w:t>Tyrkia og Alanya</w:t>
      </w:r>
      <w:r w:rsidR="000A001B" w:rsidRPr="005C6CDF">
        <w:rPr>
          <w:rFonts w:ascii="Arial" w:hAnsi="Arial" w:cs="Arial"/>
          <w:sz w:val="22"/>
          <w:szCs w:val="22"/>
          <w:lang w:val="nb-NO"/>
        </w:rPr>
        <w:t xml:space="preserve"> er</w:t>
      </w:r>
      <w:r>
        <w:rPr>
          <w:rFonts w:ascii="Arial" w:hAnsi="Arial" w:cs="Arial"/>
          <w:sz w:val="22"/>
          <w:szCs w:val="22"/>
          <w:lang w:val="nb-NO"/>
        </w:rPr>
        <w:t xml:space="preserve"> har mye å by for historieinteresserte og det er mange og flotte naturopplevelser i området.</w:t>
      </w:r>
      <w:r w:rsidR="001B39E2">
        <w:rPr>
          <w:rFonts w:ascii="Arial" w:hAnsi="Arial" w:cs="Arial"/>
          <w:sz w:val="22"/>
          <w:szCs w:val="22"/>
          <w:lang w:val="nb-NO"/>
        </w:rPr>
        <w:t xml:space="preserve"> </w:t>
      </w:r>
      <w:r>
        <w:rPr>
          <w:rFonts w:ascii="Arial" w:hAnsi="Arial" w:cs="Arial"/>
          <w:sz w:val="22"/>
          <w:szCs w:val="22"/>
          <w:lang w:val="nb-NO"/>
        </w:rPr>
        <w:t>Alanya med sin vakre opplyste borg, oldtidsbyer i Antalyaprovinsen, de mange utfluktsmuligheter i Taurusfjellene bak byen og muligheter for båtturer og gåturer gjør at Alanya er veldig populær blan</w:t>
      </w:r>
      <w:r w:rsidR="007D632F">
        <w:rPr>
          <w:rFonts w:ascii="Arial" w:hAnsi="Arial" w:cs="Arial"/>
          <w:sz w:val="22"/>
          <w:szCs w:val="22"/>
          <w:lang w:val="nb-NO"/>
        </w:rPr>
        <w:t>t</w:t>
      </w:r>
      <w:r>
        <w:rPr>
          <w:rFonts w:ascii="Arial" w:hAnsi="Arial" w:cs="Arial"/>
          <w:sz w:val="22"/>
          <w:szCs w:val="22"/>
          <w:lang w:val="nb-NO"/>
        </w:rPr>
        <w:t xml:space="preserve"> mange nasjonaliteter. </w:t>
      </w:r>
      <w:r w:rsidR="00696D5C">
        <w:rPr>
          <w:rFonts w:ascii="Arial" w:hAnsi="Arial" w:cs="Arial"/>
          <w:sz w:val="22"/>
          <w:szCs w:val="22"/>
          <w:lang w:val="nb-NO"/>
        </w:rPr>
        <w:t>Alanya byr på lange fl</w:t>
      </w:r>
      <w:r>
        <w:rPr>
          <w:rFonts w:ascii="Arial" w:hAnsi="Arial" w:cs="Arial"/>
          <w:sz w:val="22"/>
          <w:szCs w:val="22"/>
          <w:lang w:val="nb-NO"/>
        </w:rPr>
        <w:t xml:space="preserve">otte </w:t>
      </w:r>
      <w:r w:rsidR="00696D5C">
        <w:rPr>
          <w:rFonts w:ascii="Arial" w:hAnsi="Arial" w:cs="Arial"/>
          <w:sz w:val="22"/>
          <w:szCs w:val="22"/>
          <w:lang w:val="nb-NO"/>
        </w:rPr>
        <w:t>sand</w:t>
      </w:r>
      <w:r>
        <w:rPr>
          <w:rFonts w:ascii="Arial" w:hAnsi="Arial" w:cs="Arial"/>
          <w:sz w:val="22"/>
          <w:szCs w:val="22"/>
          <w:lang w:val="nb-NO"/>
        </w:rPr>
        <w:t xml:space="preserve">strender og </w:t>
      </w:r>
      <w:r w:rsidR="007D632F">
        <w:rPr>
          <w:rFonts w:ascii="Arial" w:hAnsi="Arial" w:cs="Arial"/>
          <w:sz w:val="22"/>
          <w:szCs w:val="22"/>
          <w:lang w:val="nb-NO"/>
        </w:rPr>
        <w:t xml:space="preserve">mange frodige </w:t>
      </w:r>
      <w:r>
        <w:rPr>
          <w:rFonts w:ascii="Arial" w:hAnsi="Arial" w:cs="Arial"/>
          <w:sz w:val="22"/>
          <w:szCs w:val="22"/>
          <w:lang w:val="nb-NO"/>
        </w:rPr>
        <w:t>parker.</w:t>
      </w:r>
      <w:r w:rsidR="00696D5C">
        <w:rPr>
          <w:rFonts w:ascii="Arial" w:hAnsi="Arial" w:cs="Arial"/>
          <w:sz w:val="22"/>
          <w:szCs w:val="22"/>
          <w:lang w:val="nb-NO"/>
        </w:rPr>
        <w:t xml:space="preserve"> Byen er nydelig beplantet året rundt.</w:t>
      </w:r>
      <w:r>
        <w:rPr>
          <w:rFonts w:ascii="Arial" w:hAnsi="Arial" w:cs="Arial"/>
          <w:sz w:val="22"/>
          <w:szCs w:val="22"/>
          <w:lang w:val="nb-NO"/>
        </w:rPr>
        <w:t xml:space="preserve"> </w:t>
      </w:r>
      <w:r w:rsidR="00696D5C">
        <w:rPr>
          <w:rFonts w:ascii="Arial" w:hAnsi="Arial" w:cs="Arial"/>
          <w:sz w:val="22"/>
          <w:szCs w:val="22"/>
          <w:lang w:val="nb-NO"/>
        </w:rPr>
        <w:t xml:space="preserve">Det finnes mange treningsstudio i byen og mange flotte turmuligheter. Sykling blir stadig mer </w:t>
      </w:r>
      <w:r w:rsidR="00737483">
        <w:rPr>
          <w:rFonts w:ascii="Arial" w:hAnsi="Arial" w:cs="Arial"/>
          <w:sz w:val="22"/>
          <w:szCs w:val="22"/>
          <w:lang w:val="nb-NO"/>
        </w:rPr>
        <w:t>populært</w:t>
      </w:r>
      <w:r w:rsidR="00696D5C">
        <w:rPr>
          <w:rFonts w:ascii="Arial" w:hAnsi="Arial" w:cs="Arial"/>
          <w:sz w:val="22"/>
          <w:szCs w:val="22"/>
          <w:lang w:val="nb-NO"/>
        </w:rPr>
        <w:t xml:space="preserve"> og langs strendene er det mange som fisker i vintermånedene. Det er mange små landsbyer å oppdage i</w:t>
      </w:r>
      <w:r w:rsidR="007D632F">
        <w:rPr>
          <w:rFonts w:ascii="Arial" w:hAnsi="Arial" w:cs="Arial"/>
          <w:sz w:val="22"/>
          <w:szCs w:val="22"/>
          <w:lang w:val="nb-NO"/>
        </w:rPr>
        <w:t xml:space="preserve"> </w:t>
      </w:r>
      <w:r w:rsidR="00696D5C">
        <w:rPr>
          <w:rFonts w:ascii="Arial" w:hAnsi="Arial" w:cs="Arial"/>
          <w:sz w:val="22"/>
          <w:szCs w:val="22"/>
          <w:lang w:val="nb-NO"/>
        </w:rPr>
        <w:t>fjellene bak Alanya hvor landsbylivet er totalt annerledes enn ned</w:t>
      </w:r>
      <w:r w:rsidR="007D632F">
        <w:rPr>
          <w:rFonts w:ascii="Arial" w:hAnsi="Arial" w:cs="Arial"/>
          <w:sz w:val="22"/>
          <w:szCs w:val="22"/>
          <w:lang w:val="nb-NO"/>
        </w:rPr>
        <w:t>e</w:t>
      </w:r>
      <w:r w:rsidR="00696D5C">
        <w:rPr>
          <w:rFonts w:ascii="Arial" w:hAnsi="Arial" w:cs="Arial"/>
          <w:sz w:val="22"/>
          <w:szCs w:val="22"/>
          <w:lang w:val="nb-NO"/>
        </w:rPr>
        <w:t xml:space="preserve"> i Alanya</w:t>
      </w:r>
      <w:r w:rsidR="007D632F">
        <w:rPr>
          <w:rFonts w:ascii="Arial" w:hAnsi="Arial" w:cs="Arial"/>
          <w:sz w:val="22"/>
          <w:szCs w:val="22"/>
          <w:lang w:val="nb-NO"/>
        </w:rPr>
        <w:t xml:space="preserve">. Tyrkere og fastboende drar gjerne opp til elven Dimcay </w:t>
      </w:r>
      <w:r w:rsidR="00737483">
        <w:rPr>
          <w:rFonts w:ascii="Arial" w:hAnsi="Arial" w:cs="Arial"/>
          <w:sz w:val="22"/>
          <w:szCs w:val="22"/>
          <w:lang w:val="nb-NO"/>
        </w:rPr>
        <w:t>ca.</w:t>
      </w:r>
      <w:r w:rsidR="007D632F">
        <w:rPr>
          <w:rFonts w:ascii="Arial" w:hAnsi="Arial" w:cs="Arial"/>
          <w:sz w:val="22"/>
          <w:szCs w:val="22"/>
          <w:lang w:val="nb-NO"/>
        </w:rPr>
        <w:t>12 km utenfor Alanya hvor det er utallige piknikrestauranter hvor man sitter på små terrasser over elvevannet.</w:t>
      </w:r>
      <w:r w:rsidR="00696D5C">
        <w:rPr>
          <w:rFonts w:ascii="Arial" w:hAnsi="Arial" w:cs="Arial"/>
          <w:sz w:val="22"/>
          <w:szCs w:val="22"/>
          <w:lang w:val="nb-NO"/>
        </w:rPr>
        <w:t xml:space="preserve"> </w:t>
      </w:r>
      <w:r w:rsidR="007D632F">
        <w:rPr>
          <w:rFonts w:ascii="Arial" w:hAnsi="Arial" w:cs="Arial"/>
          <w:sz w:val="22"/>
          <w:szCs w:val="22"/>
          <w:lang w:val="nb-NO"/>
        </w:rPr>
        <w:t xml:space="preserve">Tyrkerne er et veldig gjestfritt folkeslag og man vil ofte bli invitert på nytraktet te og en god samtale hvor enn man går. Dette er en tradisjon og tyrkerne er ofte </w:t>
      </w:r>
      <w:r w:rsidR="00737483">
        <w:rPr>
          <w:rFonts w:ascii="Arial" w:hAnsi="Arial" w:cs="Arial"/>
          <w:sz w:val="22"/>
          <w:szCs w:val="22"/>
          <w:lang w:val="nb-NO"/>
        </w:rPr>
        <w:t>nysgjerrige</w:t>
      </w:r>
      <w:r w:rsidR="007D632F">
        <w:rPr>
          <w:rFonts w:ascii="Arial" w:hAnsi="Arial" w:cs="Arial"/>
          <w:sz w:val="22"/>
          <w:szCs w:val="22"/>
          <w:lang w:val="nb-NO"/>
        </w:rPr>
        <w:t xml:space="preserve"> på utenlandske gjester og vil gjerne slå av en prat også om det blir på «fingerspråket». I s</w:t>
      </w:r>
      <w:r>
        <w:rPr>
          <w:rFonts w:ascii="Arial" w:hAnsi="Arial" w:cs="Arial"/>
          <w:sz w:val="22"/>
          <w:szCs w:val="22"/>
          <w:lang w:val="nb-NO"/>
        </w:rPr>
        <w:t>torbyen</w:t>
      </w:r>
      <w:r w:rsidR="007D632F">
        <w:rPr>
          <w:rFonts w:ascii="Arial" w:hAnsi="Arial" w:cs="Arial"/>
          <w:sz w:val="22"/>
          <w:szCs w:val="22"/>
          <w:lang w:val="nb-NO"/>
        </w:rPr>
        <w:t xml:space="preserve"> Antalya,</w:t>
      </w:r>
      <w:r>
        <w:rPr>
          <w:rFonts w:ascii="Arial" w:hAnsi="Arial" w:cs="Arial"/>
          <w:sz w:val="22"/>
          <w:szCs w:val="22"/>
          <w:lang w:val="nb-NO"/>
        </w:rPr>
        <w:t xml:space="preserve"> bare to timers kjøring unna, kan man oppleve både </w:t>
      </w:r>
      <w:r w:rsidR="000A001B" w:rsidRPr="005C6CDF">
        <w:rPr>
          <w:rFonts w:ascii="Arial" w:hAnsi="Arial" w:cs="Arial"/>
          <w:sz w:val="22"/>
          <w:szCs w:val="22"/>
          <w:lang w:val="nb-NO"/>
        </w:rPr>
        <w:t>storbymiljø</w:t>
      </w:r>
      <w:r>
        <w:rPr>
          <w:rFonts w:ascii="Arial" w:hAnsi="Arial" w:cs="Arial"/>
          <w:sz w:val="22"/>
          <w:szCs w:val="22"/>
          <w:lang w:val="nb-NO"/>
        </w:rPr>
        <w:t xml:space="preserve">, et stort shoppingtilbud, kultur som opera og ballet samt en sjarmerende </w:t>
      </w:r>
      <w:r w:rsidR="00810B5A">
        <w:rPr>
          <w:rFonts w:ascii="Arial" w:hAnsi="Arial" w:cs="Arial"/>
          <w:sz w:val="22"/>
          <w:szCs w:val="22"/>
          <w:lang w:val="nb-NO"/>
        </w:rPr>
        <w:t>gamleby</w:t>
      </w:r>
      <w:r w:rsidR="000A001B" w:rsidRPr="005C6CDF">
        <w:rPr>
          <w:rFonts w:ascii="Arial" w:hAnsi="Arial" w:cs="Arial"/>
          <w:sz w:val="22"/>
          <w:szCs w:val="22"/>
          <w:lang w:val="nb-NO"/>
        </w:rPr>
        <w:t>.</w:t>
      </w:r>
      <w:r>
        <w:rPr>
          <w:rFonts w:ascii="Arial" w:hAnsi="Arial" w:cs="Arial"/>
          <w:sz w:val="22"/>
          <w:szCs w:val="22"/>
          <w:lang w:val="nb-NO"/>
        </w:rPr>
        <w:t xml:space="preserve"> </w:t>
      </w:r>
      <w:r w:rsidR="00243EB6">
        <w:rPr>
          <w:rFonts w:ascii="Arial" w:hAnsi="Arial" w:cs="Arial"/>
          <w:sz w:val="22"/>
          <w:szCs w:val="22"/>
          <w:lang w:val="nb-NO"/>
        </w:rPr>
        <w:t xml:space="preserve">I </w:t>
      </w:r>
      <w:r w:rsidR="00A41C5E">
        <w:rPr>
          <w:rFonts w:ascii="Arial" w:hAnsi="Arial" w:cs="Arial"/>
          <w:sz w:val="22"/>
          <w:szCs w:val="22"/>
          <w:lang w:val="nb-NO"/>
        </w:rPr>
        <w:t>Tyrkia</w:t>
      </w:r>
      <w:r w:rsidR="00243EB6">
        <w:rPr>
          <w:rFonts w:ascii="Arial" w:hAnsi="Arial" w:cs="Arial"/>
          <w:sz w:val="22"/>
          <w:szCs w:val="22"/>
          <w:lang w:val="nb-NO"/>
        </w:rPr>
        <w:t xml:space="preserve"> kan man oppleve å få gå i Paulus fotspor og oldtidsbyen Perge ligger like utenfor Antalya.</w:t>
      </w:r>
    </w:p>
    <w:p w14:paraId="6F99BBB4" w14:textId="77777777" w:rsidR="000A001B" w:rsidRDefault="000A001B" w:rsidP="001B39E2">
      <w:pPr>
        <w:rPr>
          <w:rFonts w:ascii="Arial" w:hAnsi="Arial" w:cs="Arial"/>
          <w:sz w:val="22"/>
          <w:szCs w:val="22"/>
          <w:lang w:val="nb-NO"/>
        </w:rPr>
      </w:pPr>
    </w:p>
    <w:p w14:paraId="6C7F72B9" w14:textId="77777777" w:rsidR="005C6CDF" w:rsidRPr="005C6CDF" w:rsidRDefault="005C6CDF" w:rsidP="003F0193">
      <w:pPr>
        <w:rPr>
          <w:rFonts w:ascii="Arial" w:hAnsi="Arial" w:cs="Arial"/>
          <w:color w:val="365F91" w:themeColor="accent1" w:themeShade="BF"/>
          <w:sz w:val="28"/>
          <w:szCs w:val="22"/>
          <w:lang w:val="nb-NO"/>
        </w:rPr>
      </w:pPr>
      <w:r w:rsidRPr="005C6CDF">
        <w:rPr>
          <w:rFonts w:ascii="Arial" w:hAnsi="Arial" w:cs="Arial"/>
          <w:b/>
          <w:color w:val="365F91" w:themeColor="accent1" w:themeShade="BF"/>
          <w:sz w:val="28"/>
          <w:szCs w:val="22"/>
          <w:lang w:val="nb-NO"/>
        </w:rPr>
        <w:t xml:space="preserve">Klima </w:t>
      </w:r>
    </w:p>
    <w:p w14:paraId="70610429" w14:textId="6585B613" w:rsidR="005C6CDF" w:rsidRDefault="00B73353" w:rsidP="003F0193">
      <w:pPr>
        <w:rPr>
          <w:rFonts w:ascii="Arial" w:hAnsi="Arial" w:cs="Arial"/>
          <w:sz w:val="22"/>
          <w:szCs w:val="22"/>
          <w:lang w:val="nb-NO"/>
        </w:rPr>
      </w:pPr>
      <w:r>
        <w:rPr>
          <w:rFonts w:ascii="Arial" w:hAnsi="Arial" w:cs="Arial"/>
          <w:sz w:val="22"/>
          <w:szCs w:val="22"/>
          <w:lang w:val="nb-NO"/>
        </w:rPr>
        <w:t xml:space="preserve">Alanya har et flott klima med </w:t>
      </w:r>
      <w:r w:rsidR="005C6CDF" w:rsidRPr="005C6CDF">
        <w:rPr>
          <w:rFonts w:ascii="Arial" w:hAnsi="Arial" w:cs="Arial"/>
          <w:sz w:val="22"/>
          <w:szCs w:val="22"/>
          <w:lang w:val="nb-NO"/>
        </w:rPr>
        <w:t>over 300 soldager i året.</w:t>
      </w:r>
      <w:r>
        <w:rPr>
          <w:rFonts w:ascii="Arial" w:hAnsi="Arial" w:cs="Arial"/>
          <w:sz w:val="22"/>
          <w:szCs w:val="22"/>
          <w:lang w:val="nb-NO"/>
        </w:rPr>
        <w:t xml:space="preserve"> Juli, august og delvis september er svært varme måneder hvor temperaturen kan komme opp i førti grader, med økende luftfuktighet utover sommeren. Det regner ca. 1.200 millimeter i året, hovedsakelig i slutten av desember og januar/februar. Det kan bli kalde kvelder </w:t>
      </w:r>
      <w:r w:rsidR="008C6CE2">
        <w:rPr>
          <w:rFonts w:ascii="Arial" w:hAnsi="Arial" w:cs="Arial"/>
          <w:sz w:val="22"/>
          <w:szCs w:val="22"/>
          <w:lang w:val="nb-NO"/>
        </w:rPr>
        <w:t xml:space="preserve">om vinteren </w:t>
      </w:r>
      <w:r>
        <w:rPr>
          <w:rFonts w:ascii="Arial" w:hAnsi="Arial" w:cs="Arial"/>
          <w:sz w:val="22"/>
          <w:szCs w:val="22"/>
          <w:lang w:val="nb-NO"/>
        </w:rPr>
        <w:t xml:space="preserve">ned mot 5 grader og </w:t>
      </w:r>
      <w:r w:rsidR="008F7919">
        <w:rPr>
          <w:rFonts w:ascii="Arial" w:hAnsi="Arial" w:cs="Arial"/>
          <w:sz w:val="22"/>
          <w:szCs w:val="22"/>
          <w:lang w:val="nb-NO"/>
        </w:rPr>
        <w:t xml:space="preserve">da kan det bli </w:t>
      </w:r>
      <w:r>
        <w:rPr>
          <w:rFonts w:ascii="Arial" w:hAnsi="Arial" w:cs="Arial"/>
          <w:sz w:val="22"/>
          <w:szCs w:val="22"/>
          <w:lang w:val="nb-NO"/>
        </w:rPr>
        <w:t>kjølig og rått innendørs.</w:t>
      </w:r>
      <w:r w:rsidR="00696D5C">
        <w:rPr>
          <w:rFonts w:ascii="Arial" w:hAnsi="Arial" w:cs="Arial"/>
          <w:sz w:val="22"/>
          <w:szCs w:val="22"/>
          <w:lang w:val="nb-NO"/>
        </w:rPr>
        <w:t xml:space="preserve"> Desember, januar og februar kan by på regn og </w:t>
      </w:r>
      <w:r w:rsidR="00737483">
        <w:rPr>
          <w:rFonts w:ascii="Arial" w:hAnsi="Arial" w:cs="Arial"/>
          <w:sz w:val="22"/>
          <w:szCs w:val="22"/>
          <w:lang w:val="nb-NO"/>
        </w:rPr>
        <w:t>vinterstormer,</w:t>
      </w:r>
      <w:r w:rsidR="00696D5C">
        <w:rPr>
          <w:rFonts w:ascii="Arial" w:hAnsi="Arial" w:cs="Arial"/>
          <w:sz w:val="22"/>
          <w:szCs w:val="22"/>
          <w:lang w:val="nb-NO"/>
        </w:rPr>
        <w:t xml:space="preserve"> men også solrike dager hvor temperaturen er over 20 grader. </w:t>
      </w:r>
    </w:p>
    <w:p w14:paraId="1B2F6BB6" w14:textId="77777777" w:rsidR="00696D5C" w:rsidRPr="00696D5C" w:rsidRDefault="00696D5C" w:rsidP="003F0193">
      <w:pPr>
        <w:rPr>
          <w:rFonts w:ascii="Arial" w:hAnsi="Arial" w:cs="Arial"/>
          <w:sz w:val="22"/>
          <w:szCs w:val="22"/>
          <w:lang w:val="nb-NO"/>
        </w:rPr>
      </w:pPr>
    </w:p>
    <w:p w14:paraId="54E99AE5" w14:textId="77777777" w:rsidR="005C6CDF" w:rsidRPr="00696D5C" w:rsidRDefault="005C6CDF" w:rsidP="00A638E5">
      <w:pPr>
        <w:jc w:val="both"/>
        <w:rPr>
          <w:rFonts w:ascii="Arial" w:hAnsi="Arial" w:cs="Arial"/>
          <w:sz w:val="22"/>
          <w:szCs w:val="22"/>
          <w:lang w:val="nb-NO"/>
        </w:rPr>
      </w:pPr>
    </w:p>
    <w:p w14:paraId="20E822BA" w14:textId="77777777" w:rsidR="005C6CDF" w:rsidRPr="005C6CDF" w:rsidRDefault="005C6CDF" w:rsidP="00A638E5">
      <w:pPr>
        <w:jc w:val="both"/>
        <w:rPr>
          <w:rFonts w:ascii="Arial" w:hAnsi="Arial" w:cs="Arial"/>
          <w:b/>
          <w:color w:val="365F91" w:themeColor="accent1" w:themeShade="BF"/>
          <w:sz w:val="28"/>
          <w:szCs w:val="22"/>
          <w:lang w:val="nb-NO"/>
        </w:rPr>
      </w:pPr>
      <w:r w:rsidRPr="005C6CDF">
        <w:rPr>
          <w:rFonts w:ascii="Arial" w:hAnsi="Arial" w:cs="Arial"/>
          <w:b/>
          <w:color w:val="365F91" w:themeColor="accent1" w:themeShade="BF"/>
          <w:sz w:val="28"/>
          <w:szCs w:val="22"/>
          <w:lang w:val="nb-NO"/>
        </w:rPr>
        <w:t>Levekostnader</w:t>
      </w:r>
    </w:p>
    <w:p w14:paraId="048903C1" w14:textId="287E8153" w:rsidR="005C6CDF" w:rsidRPr="005C6CDF" w:rsidRDefault="00243EB6" w:rsidP="00B769F1">
      <w:pPr>
        <w:rPr>
          <w:rFonts w:ascii="Arial" w:hAnsi="Arial" w:cs="Arial"/>
          <w:sz w:val="22"/>
          <w:szCs w:val="22"/>
          <w:lang w:val="nb-NO"/>
        </w:rPr>
      </w:pPr>
      <w:r>
        <w:rPr>
          <w:rFonts w:ascii="Arial" w:hAnsi="Arial" w:cs="Arial"/>
          <w:sz w:val="22"/>
          <w:szCs w:val="22"/>
          <w:lang w:val="nb-NO"/>
        </w:rPr>
        <w:t xml:space="preserve">De fleste nordmenn føler at pengene strekker langt i Tyrkia. </w:t>
      </w:r>
      <w:r w:rsidR="00B769F1">
        <w:rPr>
          <w:rFonts w:ascii="Arial" w:hAnsi="Arial" w:cs="Arial"/>
          <w:sz w:val="22"/>
          <w:szCs w:val="22"/>
          <w:lang w:val="nb-NO"/>
        </w:rPr>
        <w:t xml:space="preserve">Tannlege, frisør eller skredder er under halve prisen </w:t>
      </w:r>
      <w:r w:rsidR="00E751C6">
        <w:rPr>
          <w:rFonts w:ascii="Arial" w:hAnsi="Arial" w:cs="Arial"/>
          <w:sz w:val="22"/>
          <w:szCs w:val="22"/>
          <w:lang w:val="nb-NO"/>
        </w:rPr>
        <w:t xml:space="preserve">enn </w:t>
      </w:r>
      <w:r w:rsidR="00B769F1">
        <w:rPr>
          <w:rFonts w:ascii="Arial" w:hAnsi="Arial" w:cs="Arial"/>
          <w:sz w:val="22"/>
          <w:szCs w:val="22"/>
          <w:lang w:val="nb-NO"/>
        </w:rPr>
        <w:t>i Norge. Det er svært billig med frukt og grønnsaker og ferske varer er tilgjengelig</w:t>
      </w:r>
      <w:r w:rsidR="00E751C6">
        <w:rPr>
          <w:rFonts w:ascii="Arial" w:hAnsi="Arial" w:cs="Arial"/>
          <w:sz w:val="22"/>
          <w:szCs w:val="22"/>
          <w:lang w:val="nb-NO"/>
        </w:rPr>
        <w:t xml:space="preserve"> på marke</w:t>
      </w:r>
      <w:r w:rsidR="000C3BE5">
        <w:rPr>
          <w:rFonts w:ascii="Arial" w:hAnsi="Arial" w:cs="Arial"/>
          <w:sz w:val="22"/>
          <w:szCs w:val="22"/>
          <w:lang w:val="nb-NO"/>
        </w:rPr>
        <w:t>d</w:t>
      </w:r>
      <w:r>
        <w:rPr>
          <w:rFonts w:ascii="Arial" w:hAnsi="Arial" w:cs="Arial"/>
          <w:sz w:val="22"/>
          <w:szCs w:val="22"/>
          <w:lang w:val="nb-NO"/>
        </w:rPr>
        <w:t>e</w:t>
      </w:r>
      <w:r w:rsidR="006E0799">
        <w:rPr>
          <w:rFonts w:ascii="Arial" w:hAnsi="Arial" w:cs="Arial"/>
          <w:sz w:val="22"/>
          <w:szCs w:val="22"/>
          <w:lang w:val="nb-NO"/>
        </w:rPr>
        <w:t>t</w:t>
      </w:r>
      <w:r w:rsidR="00B769F1">
        <w:rPr>
          <w:rFonts w:ascii="Arial" w:hAnsi="Arial" w:cs="Arial"/>
          <w:sz w:val="22"/>
          <w:szCs w:val="22"/>
          <w:lang w:val="nb-NO"/>
        </w:rPr>
        <w:t xml:space="preserve"> året rundt. </w:t>
      </w:r>
      <w:r w:rsidR="00E751C6">
        <w:rPr>
          <w:rFonts w:ascii="Arial" w:hAnsi="Arial" w:cs="Arial"/>
          <w:sz w:val="22"/>
          <w:szCs w:val="22"/>
          <w:lang w:val="nb-NO"/>
        </w:rPr>
        <w:t xml:space="preserve">Et kilo </w:t>
      </w:r>
      <w:r w:rsidR="008C6CE2">
        <w:rPr>
          <w:rFonts w:ascii="Arial" w:hAnsi="Arial" w:cs="Arial"/>
          <w:sz w:val="22"/>
          <w:szCs w:val="22"/>
          <w:lang w:val="nb-NO"/>
        </w:rPr>
        <w:t>klasetomater</w:t>
      </w:r>
      <w:r w:rsidR="00E751C6">
        <w:rPr>
          <w:rFonts w:ascii="Arial" w:hAnsi="Arial" w:cs="Arial"/>
          <w:sz w:val="22"/>
          <w:szCs w:val="22"/>
          <w:lang w:val="nb-NO"/>
        </w:rPr>
        <w:t xml:space="preserve"> koster </w:t>
      </w:r>
      <w:r w:rsidR="008C6CE2">
        <w:rPr>
          <w:rFonts w:ascii="Arial" w:hAnsi="Arial" w:cs="Arial"/>
          <w:sz w:val="22"/>
          <w:szCs w:val="22"/>
          <w:lang w:val="nb-NO"/>
        </w:rPr>
        <w:t>ca.</w:t>
      </w:r>
      <w:r w:rsidR="00E751C6">
        <w:rPr>
          <w:rFonts w:ascii="Arial" w:hAnsi="Arial" w:cs="Arial"/>
          <w:sz w:val="22"/>
          <w:szCs w:val="22"/>
          <w:lang w:val="nb-NO"/>
        </w:rPr>
        <w:t xml:space="preserve"> 5-10 kroner og jordbær </w:t>
      </w:r>
      <w:r w:rsidR="008C6CE2">
        <w:rPr>
          <w:rFonts w:ascii="Arial" w:hAnsi="Arial" w:cs="Arial"/>
          <w:sz w:val="22"/>
          <w:szCs w:val="22"/>
          <w:lang w:val="nb-NO"/>
        </w:rPr>
        <w:t>ca.</w:t>
      </w:r>
      <w:r w:rsidR="00E751C6">
        <w:rPr>
          <w:rFonts w:ascii="Arial" w:hAnsi="Arial" w:cs="Arial"/>
          <w:sz w:val="22"/>
          <w:szCs w:val="22"/>
          <w:lang w:val="nb-NO"/>
        </w:rPr>
        <w:t xml:space="preserve"> 10 kr kilo i sesong. Det er rimelig å gå ut og spise på vanlige restauranter og </w:t>
      </w:r>
      <w:r w:rsidR="008C6CE2">
        <w:rPr>
          <w:rFonts w:ascii="Arial" w:hAnsi="Arial" w:cs="Arial"/>
          <w:sz w:val="22"/>
          <w:szCs w:val="22"/>
          <w:lang w:val="nb-NO"/>
        </w:rPr>
        <w:t>caféer</w:t>
      </w:r>
      <w:r w:rsidR="00E751C6">
        <w:rPr>
          <w:rFonts w:ascii="Arial" w:hAnsi="Arial" w:cs="Arial"/>
          <w:sz w:val="22"/>
          <w:szCs w:val="22"/>
          <w:lang w:val="nb-NO"/>
        </w:rPr>
        <w:t xml:space="preserve"> selv om de finnes i alle prisklasser.</w:t>
      </w:r>
      <w:r w:rsidR="008F7919">
        <w:rPr>
          <w:rFonts w:ascii="Arial" w:hAnsi="Arial" w:cs="Arial"/>
          <w:sz w:val="22"/>
          <w:szCs w:val="22"/>
          <w:lang w:val="nb-NO"/>
        </w:rPr>
        <w:t xml:space="preserve"> </w:t>
      </w:r>
      <w:r w:rsidR="00E751C6">
        <w:rPr>
          <w:rFonts w:ascii="Arial" w:hAnsi="Arial" w:cs="Arial"/>
          <w:sz w:val="22"/>
          <w:szCs w:val="22"/>
          <w:lang w:val="nb-NO"/>
        </w:rPr>
        <w:t xml:space="preserve">Et middagsmåltid på en </w:t>
      </w:r>
      <w:r w:rsidR="000C3BE5">
        <w:rPr>
          <w:rFonts w:ascii="Arial" w:hAnsi="Arial" w:cs="Arial"/>
          <w:sz w:val="22"/>
          <w:szCs w:val="22"/>
          <w:lang w:val="nb-NO"/>
        </w:rPr>
        <w:t>«</w:t>
      </w:r>
      <w:r w:rsidR="00E751C6">
        <w:rPr>
          <w:rFonts w:ascii="Arial" w:hAnsi="Arial" w:cs="Arial"/>
          <w:sz w:val="22"/>
          <w:szCs w:val="22"/>
          <w:lang w:val="nb-NO"/>
        </w:rPr>
        <w:t>midt på treet</w:t>
      </w:r>
      <w:r w:rsidR="000C3BE5">
        <w:rPr>
          <w:rFonts w:ascii="Arial" w:hAnsi="Arial" w:cs="Arial"/>
          <w:sz w:val="22"/>
          <w:szCs w:val="22"/>
          <w:lang w:val="nb-NO"/>
        </w:rPr>
        <w:t>»</w:t>
      </w:r>
      <w:r w:rsidR="00E751C6">
        <w:rPr>
          <w:rFonts w:ascii="Arial" w:hAnsi="Arial" w:cs="Arial"/>
          <w:sz w:val="22"/>
          <w:szCs w:val="22"/>
          <w:lang w:val="nb-NO"/>
        </w:rPr>
        <w:t xml:space="preserve"> restaurant koster rundt 50-100 kroner per person. Levekostnadene er betydelig lavere i Tyrkia enn i EU-land ved Middelhavet. </w:t>
      </w:r>
      <w:r w:rsidR="006E0799">
        <w:rPr>
          <w:rFonts w:ascii="Arial" w:hAnsi="Arial" w:cs="Arial"/>
          <w:sz w:val="22"/>
          <w:szCs w:val="22"/>
          <w:lang w:val="nb-NO"/>
        </w:rPr>
        <w:t xml:space="preserve">Drivstoff og kjøtt har omtrent samme pris som i Norge. </w:t>
      </w:r>
      <w:r w:rsidR="008C6CE2">
        <w:rPr>
          <w:rFonts w:ascii="Arial" w:hAnsi="Arial" w:cs="Arial"/>
          <w:sz w:val="22"/>
          <w:szCs w:val="22"/>
          <w:lang w:val="nb-NO"/>
        </w:rPr>
        <w:t>Mange nordmenn vil oppleve at det er stor ulikhet mellom nordmenn og tyrkere flest i økonomisk evne.</w:t>
      </w:r>
    </w:p>
    <w:p w14:paraId="1761AFD9" w14:textId="77777777" w:rsidR="005C6CDF" w:rsidRPr="005C6CDF" w:rsidRDefault="005C6CDF" w:rsidP="00B769F1">
      <w:pPr>
        <w:jc w:val="both"/>
        <w:rPr>
          <w:rFonts w:ascii="Arial" w:hAnsi="Arial" w:cs="Arial"/>
          <w:b/>
          <w:color w:val="365F91" w:themeColor="accent1" w:themeShade="BF"/>
          <w:sz w:val="28"/>
          <w:szCs w:val="22"/>
          <w:lang w:val="nb-NO"/>
        </w:rPr>
      </w:pPr>
    </w:p>
    <w:p w14:paraId="19A3DC2B" w14:textId="44254A4F" w:rsidR="005C6CDF" w:rsidRDefault="005C6CDF" w:rsidP="00A638E5">
      <w:pPr>
        <w:jc w:val="both"/>
        <w:rPr>
          <w:rFonts w:ascii="Arial" w:hAnsi="Arial" w:cs="Arial"/>
          <w:b/>
          <w:color w:val="365F91" w:themeColor="accent1" w:themeShade="BF"/>
          <w:sz w:val="28"/>
          <w:szCs w:val="22"/>
          <w:lang w:val="nb-NO"/>
        </w:rPr>
      </w:pPr>
      <w:r w:rsidRPr="005C6CDF">
        <w:rPr>
          <w:rFonts w:ascii="Arial" w:hAnsi="Arial" w:cs="Arial"/>
          <w:b/>
          <w:color w:val="365F91" w:themeColor="accent1" w:themeShade="BF"/>
          <w:sz w:val="28"/>
          <w:szCs w:val="22"/>
          <w:lang w:val="nb-NO"/>
        </w:rPr>
        <w:t>Boligen og omgivelsene rundt</w:t>
      </w:r>
    </w:p>
    <w:p w14:paraId="11FC4885" w14:textId="31B829C1" w:rsidR="00266482" w:rsidRDefault="00266482" w:rsidP="001B29D4">
      <w:pPr>
        <w:rPr>
          <w:rFonts w:ascii="Arial" w:hAnsi="Arial" w:cs="Arial"/>
          <w:bCs/>
          <w:sz w:val="22"/>
          <w:szCs w:val="22"/>
          <w:lang w:val="nb-NO"/>
        </w:rPr>
      </w:pPr>
      <w:r>
        <w:rPr>
          <w:rFonts w:ascii="Arial" w:hAnsi="Arial" w:cs="Arial"/>
          <w:bCs/>
          <w:sz w:val="22"/>
          <w:szCs w:val="22"/>
          <w:lang w:val="nb-NO"/>
        </w:rPr>
        <w:t xml:space="preserve">Sjømannskirken i Alanya </w:t>
      </w:r>
      <w:r w:rsidR="006E0799">
        <w:rPr>
          <w:rFonts w:ascii="Arial" w:hAnsi="Arial" w:cs="Arial"/>
          <w:bCs/>
          <w:sz w:val="22"/>
          <w:szCs w:val="22"/>
          <w:lang w:val="nb-NO"/>
        </w:rPr>
        <w:t xml:space="preserve">vil </w:t>
      </w:r>
      <w:r>
        <w:rPr>
          <w:rFonts w:ascii="Arial" w:hAnsi="Arial" w:cs="Arial"/>
          <w:bCs/>
          <w:sz w:val="22"/>
          <w:szCs w:val="22"/>
          <w:lang w:val="nb-NO"/>
        </w:rPr>
        <w:t xml:space="preserve">tilby bolig etter den ansattes ønske og behov. Alternativene vil være et </w:t>
      </w:r>
      <w:r w:rsidR="00F40BEF">
        <w:rPr>
          <w:rFonts w:ascii="Arial" w:hAnsi="Arial" w:cs="Arial"/>
          <w:bCs/>
          <w:sz w:val="22"/>
          <w:szCs w:val="22"/>
          <w:lang w:val="nb-NO"/>
        </w:rPr>
        <w:t>leilighetshotell ikke langt fra kirkens lokaler</w:t>
      </w:r>
      <w:r w:rsidR="001B29D4">
        <w:rPr>
          <w:rFonts w:ascii="Arial" w:hAnsi="Arial" w:cs="Arial"/>
          <w:bCs/>
          <w:sz w:val="22"/>
          <w:szCs w:val="22"/>
          <w:lang w:val="nb-NO"/>
        </w:rPr>
        <w:t xml:space="preserve"> (innen 1 km)</w:t>
      </w:r>
      <w:r w:rsidR="00F40BEF">
        <w:rPr>
          <w:rFonts w:ascii="Arial" w:hAnsi="Arial" w:cs="Arial"/>
          <w:bCs/>
          <w:sz w:val="22"/>
          <w:szCs w:val="22"/>
          <w:lang w:val="nb-NO"/>
        </w:rPr>
        <w:t xml:space="preserve"> </w:t>
      </w:r>
      <w:r>
        <w:rPr>
          <w:rFonts w:ascii="Arial" w:hAnsi="Arial" w:cs="Arial"/>
          <w:bCs/>
          <w:sz w:val="22"/>
          <w:szCs w:val="22"/>
          <w:lang w:val="nb-NO"/>
        </w:rPr>
        <w:t xml:space="preserve">eller leie av leilighet i privat leilighetskompleks. </w:t>
      </w:r>
      <w:r w:rsidR="001B29D4">
        <w:rPr>
          <w:rFonts w:ascii="Arial" w:hAnsi="Arial" w:cs="Arial"/>
          <w:bCs/>
          <w:sz w:val="22"/>
          <w:szCs w:val="22"/>
          <w:lang w:val="nb-NO"/>
        </w:rPr>
        <w:t>På l</w:t>
      </w:r>
      <w:r>
        <w:rPr>
          <w:rFonts w:ascii="Arial" w:hAnsi="Arial" w:cs="Arial"/>
          <w:bCs/>
          <w:sz w:val="22"/>
          <w:szCs w:val="22"/>
          <w:lang w:val="nb-NO"/>
        </w:rPr>
        <w:t>eilighetshote</w:t>
      </w:r>
      <w:r w:rsidR="001B29D4">
        <w:rPr>
          <w:rFonts w:ascii="Arial" w:hAnsi="Arial" w:cs="Arial"/>
          <w:bCs/>
          <w:sz w:val="22"/>
          <w:szCs w:val="22"/>
          <w:lang w:val="nb-NO"/>
        </w:rPr>
        <w:t>l</w:t>
      </w:r>
      <w:r>
        <w:rPr>
          <w:rFonts w:ascii="Arial" w:hAnsi="Arial" w:cs="Arial"/>
          <w:bCs/>
          <w:sz w:val="22"/>
          <w:szCs w:val="22"/>
          <w:lang w:val="nb-NO"/>
        </w:rPr>
        <w:t xml:space="preserve">l vil </w:t>
      </w:r>
      <w:r w:rsidR="001B29D4">
        <w:rPr>
          <w:rFonts w:ascii="Arial" w:hAnsi="Arial" w:cs="Arial"/>
          <w:bCs/>
          <w:sz w:val="22"/>
          <w:szCs w:val="22"/>
          <w:lang w:val="nb-NO"/>
        </w:rPr>
        <w:t xml:space="preserve">leiligheten </w:t>
      </w:r>
      <w:r>
        <w:rPr>
          <w:rFonts w:ascii="Arial" w:hAnsi="Arial" w:cs="Arial"/>
          <w:bCs/>
          <w:sz w:val="22"/>
          <w:szCs w:val="22"/>
          <w:lang w:val="nb-NO"/>
        </w:rPr>
        <w:t xml:space="preserve">ha </w:t>
      </w:r>
      <w:r w:rsidR="001B29D4">
        <w:rPr>
          <w:rFonts w:ascii="Arial" w:hAnsi="Arial" w:cs="Arial"/>
          <w:bCs/>
          <w:sz w:val="22"/>
          <w:szCs w:val="22"/>
          <w:lang w:val="nb-NO"/>
        </w:rPr>
        <w:t xml:space="preserve">et </w:t>
      </w:r>
      <w:r>
        <w:rPr>
          <w:rFonts w:ascii="Arial" w:hAnsi="Arial" w:cs="Arial"/>
          <w:bCs/>
          <w:sz w:val="22"/>
          <w:szCs w:val="22"/>
          <w:lang w:val="nb-NO"/>
        </w:rPr>
        <w:t xml:space="preserve">soverom og oppholdsrom, vaskemaskin og rengjøring inkludert. Leie av privatbolig kan den ansatte selv være med å </w:t>
      </w:r>
      <w:r w:rsidR="001B29D4">
        <w:rPr>
          <w:rFonts w:ascii="Arial" w:hAnsi="Arial" w:cs="Arial"/>
          <w:bCs/>
          <w:sz w:val="22"/>
          <w:szCs w:val="22"/>
          <w:lang w:val="nb-NO"/>
        </w:rPr>
        <w:t>velge</w:t>
      </w:r>
      <w:r w:rsidR="006E0799">
        <w:rPr>
          <w:rFonts w:ascii="Arial" w:hAnsi="Arial" w:cs="Arial"/>
          <w:bCs/>
          <w:sz w:val="22"/>
          <w:szCs w:val="22"/>
          <w:lang w:val="nb-NO"/>
        </w:rPr>
        <w:t xml:space="preserve"> innenfor kirkens økonomiske rammer</w:t>
      </w:r>
      <w:r w:rsidR="001B29D4">
        <w:rPr>
          <w:rFonts w:ascii="Arial" w:hAnsi="Arial" w:cs="Arial"/>
          <w:bCs/>
          <w:sz w:val="22"/>
          <w:szCs w:val="22"/>
          <w:lang w:val="nb-NO"/>
        </w:rPr>
        <w:t>,</w:t>
      </w:r>
      <w:r>
        <w:rPr>
          <w:rFonts w:ascii="Arial" w:hAnsi="Arial" w:cs="Arial"/>
          <w:bCs/>
          <w:sz w:val="22"/>
          <w:szCs w:val="22"/>
          <w:lang w:val="nb-NO"/>
        </w:rPr>
        <w:t xml:space="preserve"> men </w:t>
      </w:r>
      <w:r w:rsidR="001B29D4">
        <w:rPr>
          <w:rFonts w:ascii="Arial" w:hAnsi="Arial" w:cs="Arial"/>
          <w:bCs/>
          <w:sz w:val="22"/>
          <w:szCs w:val="22"/>
          <w:lang w:val="nb-NO"/>
        </w:rPr>
        <w:t xml:space="preserve">leiligheten </w:t>
      </w:r>
      <w:r>
        <w:rPr>
          <w:rFonts w:ascii="Arial" w:hAnsi="Arial" w:cs="Arial"/>
          <w:bCs/>
          <w:sz w:val="22"/>
          <w:szCs w:val="22"/>
          <w:lang w:val="nb-NO"/>
        </w:rPr>
        <w:t xml:space="preserve">må da stå til disposisjon for andre ansatte som vinterprester/ assistenter som går inn i tjenesten ved Sjømannskirken i Alanya når den ansatte er i Norge. Tyrkiske leiligheter har en enklere standard enn hva vi er vant med i Norge og er som oftest ikke isolert eller har varme i badegulv osv. Det finnes litt ekstra kjøkkenutstyr </w:t>
      </w:r>
      <w:r w:rsidR="006E0799">
        <w:rPr>
          <w:rFonts w:ascii="Arial" w:hAnsi="Arial" w:cs="Arial"/>
          <w:bCs/>
          <w:sz w:val="22"/>
          <w:szCs w:val="22"/>
          <w:lang w:val="nb-NO"/>
        </w:rPr>
        <w:t xml:space="preserve">og en lenestol </w:t>
      </w:r>
      <w:r>
        <w:rPr>
          <w:rFonts w:ascii="Arial" w:hAnsi="Arial" w:cs="Arial"/>
          <w:bCs/>
          <w:sz w:val="22"/>
          <w:szCs w:val="22"/>
          <w:lang w:val="nb-NO"/>
        </w:rPr>
        <w:t>til låns fra kirken da leilighetshotell/utleieleiligheter er enkelt utstyr</w:t>
      </w:r>
      <w:r w:rsidR="001B29D4">
        <w:rPr>
          <w:rFonts w:ascii="Arial" w:hAnsi="Arial" w:cs="Arial"/>
          <w:bCs/>
          <w:sz w:val="22"/>
          <w:szCs w:val="22"/>
          <w:lang w:val="nb-NO"/>
        </w:rPr>
        <w:t>t</w:t>
      </w:r>
      <w:r>
        <w:rPr>
          <w:rFonts w:ascii="Arial" w:hAnsi="Arial" w:cs="Arial"/>
          <w:bCs/>
          <w:sz w:val="22"/>
          <w:szCs w:val="22"/>
          <w:lang w:val="nb-NO"/>
        </w:rPr>
        <w:t>.</w:t>
      </w:r>
      <w:r w:rsidR="00243EB6">
        <w:rPr>
          <w:rFonts w:ascii="Arial" w:hAnsi="Arial" w:cs="Arial"/>
          <w:bCs/>
          <w:sz w:val="22"/>
          <w:szCs w:val="22"/>
          <w:lang w:val="nb-NO"/>
        </w:rPr>
        <w:t xml:space="preserve"> Det vil gjerne være gunstig å uansett starte sitt opphold på leilighetshotell ved ansettelse og ta videre valg om bolig etter hvert som man blir kjent med området.</w:t>
      </w:r>
      <w:r>
        <w:rPr>
          <w:rFonts w:ascii="Arial" w:hAnsi="Arial" w:cs="Arial"/>
          <w:bCs/>
          <w:sz w:val="22"/>
          <w:szCs w:val="22"/>
          <w:lang w:val="nb-NO"/>
        </w:rPr>
        <w:t xml:space="preserve"> Kirken har en bil som skal være til disposisjon for kirken i dens åpningstid eller ved behov. Ellers kan sjømannsprest</w:t>
      </w:r>
      <w:r w:rsidR="001B29D4">
        <w:rPr>
          <w:rFonts w:ascii="Arial" w:hAnsi="Arial" w:cs="Arial"/>
          <w:bCs/>
          <w:sz w:val="22"/>
          <w:szCs w:val="22"/>
          <w:lang w:val="nb-NO"/>
        </w:rPr>
        <w:t xml:space="preserve">en disponere </w:t>
      </w:r>
      <w:r w:rsidR="007714BD">
        <w:rPr>
          <w:rFonts w:ascii="Arial" w:hAnsi="Arial" w:cs="Arial"/>
          <w:bCs/>
          <w:sz w:val="22"/>
          <w:szCs w:val="22"/>
          <w:lang w:val="nb-NO"/>
        </w:rPr>
        <w:t>kirkebilen</w:t>
      </w:r>
      <w:r w:rsidR="001B29D4">
        <w:rPr>
          <w:rFonts w:ascii="Arial" w:hAnsi="Arial" w:cs="Arial"/>
          <w:bCs/>
          <w:sz w:val="22"/>
          <w:szCs w:val="22"/>
          <w:lang w:val="nb-NO"/>
        </w:rPr>
        <w:t xml:space="preserve"> til privat bruk til gjeldende kilometersatser (</w:t>
      </w:r>
      <w:r w:rsidR="007714BD">
        <w:rPr>
          <w:rFonts w:ascii="Arial" w:hAnsi="Arial" w:cs="Arial"/>
          <w:bCs/>
          <w:sz w:val="22"/>
          <w:szCs w:val="22"/>
          <w:lang w:val="nb-NO"/>
        </w:rPr>
        <w:t>ca. 1 kr pr km</w:t>
      </w:r>
      <w:r w:rsidR="001B29D4">
        <w:rPr>
          <w:rFonts w:ascii="Arial" w:hAnsi="Arial" w:cs="Arial"/>
          <w:bCs/>
          <w:sz w:val="22"/>
          <w:szCs w:val="22"/>
          <w:lang w:val="nb-NO"/>
        </w:rPr>
        <w:t xml:space="preserve">). </w:t>
      </w:r>
    </w:p>
    <w:p w14:paraId="4D386BAF" w14:textId="52D58A97" w:rsidR="00F40BEF" w:rsidRDefault="00F40BEF" w:rsidP="001B29D4">
      <w:pPr>
        <w:rPr>
          <w:rFonts w:ascii="Arial" w:hAnsi="Arial" w:cs="Arial"/>
          <w:bCs/>
          <w:sz w:val="22"/>
          <w:szCs w:val="22"/>
          <w:lang w:val="nb-NO"/>
        </w:rPr>
      </w:pPr>
    </w:p>
    <w:p w14:paraId="6452CC12" w14:textId="74FD9B87" w:rsidR="00243EB6" w:rsidRDefault="00243EB6" w:rsidP="00243EB6">
      <w:pPr>
        <w:jc w:val="both"/>
        <w:rPr>
          <w:rFonts w:ascii="Arial" w:hAnsi="Arial" w:cs="Arial"/>
          <w:b/>
          <w:color w:val="365F91" w:themeColor="accent1" w:themeShade="BF"/>
          <w:sz w:val="28"/>
          <w:szCs w:val="22"/>
          <w:lang w:val="nb-NO"/>
        </w:rPr>
      </w:pPr>
      <w:r>
        <w:rPr>
          <w:rFonts w:ascii="Arial" w:hAnsi="Arial" w:cs="Arial"/>
          <w:b/>
          <w:color w:val="365F91" w:themeColor="accent1" w:themeShade="BF"/>
          <w:sz w:val="28"/>
          <w:szCs w:val="22"/>
          <w:lang w:val="nb-NO"/>
        </w:rPr>
        <w:lastRenderedPageBreak/>
        <w:t>Oppholdstillatelse og</w:t>
      </w:r>
      <w:r w:rsidR="00921A11">
        <w:rPr>
          <w:rFonts w:ascii="Arial" w:hAnsi="Arial" w:cs="Arial"/>
          <w:b/>
          <w:color w:val="365F91" w:themeColor="accent1" w:themeShade="BF"/>
          <w:sz w:val="28"/>
          <w:szCs w:val="22"/>
          <w:lang w:val="nb-NO"/>
        </w:rPr>
        <w:t xml:space="preserve"> </w:t>
      </w:r>
      <w:r>
        <w:rPr>
          <w:rFonts w:ascii="Arial" w:hAnsi="Arial" w:cs="Arial"/>
          <w:b/>
          <w:color w:val="365F91" w:themeColor="accent1" w:themeShade="BF"/>
          <w:sz w:val="28"/>
          <w:szCs w:val="22"/>
          <w:lang w:val="nb-NO"/>
        </w:rPr>
        <w:t>tyrkiske regler</w:t>
      </w:r>
    </w:p>
    <w:p w14:paraId="66F50B84" w14:textId="26A6AE93" w:rsidR="00F66872" w:rsidRPr="00F66872" w:rsidRDefault="00F66872" w:rsidP="00F66872">
      <w:pPr>
        <w:pStyle w:val="NormalWeb"/>
        <w:shd w:val="clear" w:color="auto" w:fill="FFFFFF"/>
        <w:spacing w:before="0" w:beforeAutospacing="0" w:after="0" w:afterAutospacing="0"/>
        <w:rPr>
          <w:rFonts w:ascii="Arial" w:hAnsi="Arial" w:cs="Arial"/>
          <w:color w:val="333333"/>
          <w:sz w:val="22"/>
          <w:szCs w:val="22"/>
        </w:rPr>
      </w:pPr>
      <w:r w:rsidRPr="00F66872">
        <w:rPr>
          <w:rFonts w:ascii="Arial" w:hAnsi="Arial" w:cs="Arial"/>
          <w:color w:val="333333"/>
          <w:sz w:val="22"/>
          <w:szCs w:val="22"/>
        </w:rPr>
        <w:t>Personer uten tyrkisk statsborgerskap kan oppholde seg i Tyrkia i maksimum 90 dager over en periode på 180 dager.</w:t>
      </w:r>
      <w:r>
        <w:rPr>
          <w:rFonts w:ascii="Arial" w:hAnsi="Arial" w:cs="Arial"/>
          <w:color w:val="333333"/>
          <w:sz w:val="22"/>
          <w:szCs w:val="22"/>
        </w:rPr>
        <w:t xml:space="preserve"> Sjømannskirken i Alanya vil søke oppholdstillatelse (ikamet) for ansatte som skal inn i tjeneste i over tre måneder sammenhengende. Man kan ikke søke før man er ankommet Tyrkia og søknadsprosessen tar omtrent 1-2 måneder.</w:t>
      </w:r>
    </w:p>
    <w:p w14:paraId="61C7AB5B" w14:textId="77777777" w:rsidR="00F66872" w:rsidRPr="00F66872" w:rsidRDefault="00F66872" w:rsidP="00F66872">
      <w:pPr>
        <w:pStyle w:val="NormalWeb"/>
        <w:shd w:val="clear" w:color="auto" w:fill="FFFFFF"/>
        <w:spacing w:before="0" w:beforeAutospacing="0" w:after="0" w:afterAutospacing="0"/>
        <w:rPr>
          <w:rFonts w:ascii="Arial" w:hAnsi="Arial" w:cs="Arial"/>
          <w:color w:val="333333"/>
          <w:sz w:val="22"/>
          <w:szCs w:val="22"/>
        </w:rPr>
      </w:pPr>
      <w:r w:rsidRPr="00F66872">
        <w:rPr>
          <w:rStyle w:val="Sterk"/>
          <w:rFonts w:ascii="Arial" w:hAnsi="Arial" w:cs="Arial"/>
          <w:color w:val="333333"/>
          <w:sz w:val="22"/>
          <w:szCs w:val="22"/>
        </w:rPr>
        <w:t>Visumfrihet: Tyrkia innførte visumfrihet for norske borgere f.o.m. 2. mars 2020 (turistvisum). </w:t>
      </w:r>
    </w:p>
    <w:p w14:paraId="4405AB2F" w14:textId="77777777" w:rsidR="00F66872" w:rsidRPr="00F66872" w:rsidRDefault="00F66872" w:rsidP="00F66872">
      <w:pPr>
        <w:pStyle w:val="NormalWeb"/>
        <w:shd w:val="clear" w:color="auto" w:fill="FFFFFF"/>
        <w:spacing w:before="0" w:beforeAutospacing="0" w:after="0" w:afterAutospacing="0"/>
        <w:rPr>
          <w:rFonts w:ascii="Arial" w:hAnsi="Arial" w:cs="Arial"/>
          <w:color w:val="333333"/>
          <w:sz w:val="22"/>
          <w:szCs w:val="22"/>
        </w:rPr>
      </w:pPr>
      <w:r w:rsidRPr="00F66872">
        <w:rPr>
          <w:rFonts w:ascii="Arial" w:hAnsi="Arial" w:cs="Arial"/>
          <w:color w:val="333333"/>
          <w:sz w:val="22"/>
          <w:szCs w:val="22"/>
        </w:rPr>
        <w:t>Pass må være gyldig minimum seks måneder etter innreise til Tyrkia</w:t>
      </w:r>
    </w:p>
    <w:p w14:paraId="00E8F2B9" w14:textId="77777777" w:rsidR="00F66872" w:rsidRPr="00F66872" w:rsidRDefault="00F66872" w:rsidP="00F66872">
      <w:pPr>
        <w:rPr>
          <w:rFonts w:ascii="Arial" w:hAnsi="Arial" w:cs="Arial"/>
          <w:b/>
          <w:color w:val="365F91" w:themeColor="accent1" w:themeShade="BF"/>
          <w:sz w:val="22"/>
          <w:szCs w:val="22"/>
          <w:lang w:val="nb-NO"/>
        </w:rPr>
      </w:pPr>
    </w:p>
    <w:p w14:paraId="6C421017" w14:textId="4EFE02B4" w:rsidR="00F66872" w:rsidRPr="00F66872" w:rsidRDefault="00F66872" w:rsidP="001B29D4">
      <w:pPr>
        <w:rPr>
          <w:rFonts w:ascii="Arial" w:hAnsi="Arial" w:cs="Arial"/>
          <w:b/>
          <w:bCs/>
          <w:color w:val="1F497D" w:themeColor="text2"/>
          <w:sz w:val="28"/>
          <w:szCs w:val="28"/>
          <w:shd w:val="clear" w:color="auto" w:fill="FFFFFF"/>
          <w:lang w:val="nb-NO"/>
        </w:rPr>
      </w:pPr>
      <w:r>
        <w:rPr>
          <w:rFonts w:ascii="Arial" w:hAnsi="Arial" w:cs="Arial"/>
          <w:b/>
          <w:bCs/>
          <w:color w:val="1F497D" w:themeColor="text2"/>
          <w:sz w:val="28"/>
          <w:szCs w:val="28"/>
          <w:shd w:val="clear" w:color="auto" w:fill="FFFFFF"/>
          <w:lang w:val="nb-NO"/>
        </w:rPr>
        <w:t>Aktuelle</w:t>
      </w:r>
      <w:r w:rsidRPr="00F66872">
        <w:rPr>
          <w:rFonts w:ascii="Arial" w:hAnsi="Arial" w:cs="Arial"/>
          <w:b/>
          <w:bCs/>
          <w:color w:val="1F497D" w:themeColor="text2"/>
          <w:sz w:val="28"/>
          <w:szCs w:val="28"/>
          <w:shd w:val="clear" w:color="auto" w:fill="FFFFFF"/>
          <w:lang w:val="nb-NO"/>
        </w:rPr>
        <w:t xml:space="preserve"> restriksjoner i forbindelse med pandemien;</w:t>
      </w:r>
    </w:p>
    <w:p w14:paraId="0A134825" w14:textId="74775DC7" w:rsidR="00F66872" w:rsidRDefault="00F66872" w:rsidP="001B29D4">
      <w:pPr>
        <w:rPr>
          <w:rFonts w:ascii="Arial" w:hAnsi="Arial" w:cs="Arial"/>
          <w:color w:val="333333"/>
          <w:sz w:val="22"/>
          <w:szCs w:val="22"/>
          <w:shd w:val="clear" w:color="auto" w:fill="FFFFFF"/>
          <w:lang w:val="nb-NO"/>
        </w:rPr>
      </w:pPr>
      <w:r w:rsidRPr="00F66872">
        <w:rPr>
          <w:rFonts w:ascii="Arial" w:hAnsi="Arial" w:cs="Arial"/>
          <w:color w:val="333333"/>
          <w:sz w:val="22"/>
          <w:szCs w:val="22"/>
          <w:shd w:val="clear" w:color="auto" w:fill="FFFFFF"/>
          <w:lang w:val="nb-NO"/>
        </w:rPr>
        <w:t>F.o.m. 15. mars vil det være obligatorisk å registrere seg før ankomst til Tyrkia for alle som ikke er tyrkiske borgere eller som ikke har gyldig oppholdstillatelse. Registreringen må skje tidligst 72 timer i forveien. Man risikerer å ikke få komme inn i landet hvis man ikke har fylt ut registreringsskjemaet. Transittpassasjerer er unntatt kravet om registrering. </w:t>
      </w:r>
      <w:r>
        <w:rPr>
          <w:rFonts w:ascii="Arial" w:hAnsi="Arial" w:cs="Arial"/>
          <w:color w:val="333333"/>
          <w:sz w:val="22"/>
          <w:szCs w:val="22"/>
          <w:shd w:val="clear" w:color="auto" w:fill="FFFFFF"/>
          <w:lang w:val="nb-NO"/>
        </w:rPr>
        <w:t>Det kreves også negativ PCR test ikke eldre enn 72 timer før ankomst til Tyrkia.</w:t>
      </w:r>
    </w:p>
    <w:p w14:paraId="6532AE3A" w14:textId="4EA1ED19" w:rsidR="00921A11" w:rsidRDefault="0070798F" w:rsidP="001B29D4">
      <w:pPr>
        <w:rPr>
          <w:rFonts w:ascii="Arial" w:hAnsi="Arial" w:cs="Arial"/>
          <w:color w:val="333333"/>
          <w:shd w:val="clear" w:color="auto" w:fill="FFFFFF"/>
          <w:lang w:val="nb-NO"/>
        </w:rPr>
      </w:pPr>
      <w:hyperlink r:id="rId7" w:tooltip="Lenke til tyrkiske nettsider" w:history="1">
        <w:r w:rsidR="00F66872" w:rsidRPr="00F66872">
          <w:rPr>
            <w:rStyle w:val="Hyperkobling"/>
            <w:rFonts w:ascii="Arial" w:hAnsi="Arial" w:cs="Arial"/>
            <w:color w:val="3867C8"/>
            <w:sz w:val="22"/>
            <w:szCs w:val="22"/>
            <w:shd w:val="clear" w:color="auto" w:fill="FFFFFF"/>
            <w:lang w:val="nb-NO"/>
          </w:rPr>
          <w:t>Se innreiseskjemaet Form for Entry to Turkey</w:t>
        </w:r>
      </w:hyperlink>
      <w:r w:rsidR="00F66872" w:rsidRPr="00F66872">
        <w:rPr>
          <w:rFonts w:ascii="Arial" w:hAnsi="Arial" w:cs="Arial"/>
          <w:color w:val="333333"/>
          <w:shd w:val="clear" w:color="auto" w:fill="FFFFFF"/>
          <w:lang w:val="nb-NO"/>
        </w:rPr>
        <w:t>.</w:t>
      </w:r>
    </w:p>
    <w:p w14:paraId="64BD563A" w14:textId="7CBCF008" w:rsidR="00243EB6" w:rsidRPr="00174FE4" w:rsidRDefault="00243EB6" w:rsidP="00174FE4">
      <w:pPr>
        <w:spacing w:after="160" w:line="259" w:lineRule="auto"/>
        <w:rPr>
          <w:rFonts w:ascii="Arial" w:hAnsi="Arial" w:cs="Arial"/>
          <w:color w:val="333333"/>
          <w:shd w:val="clear" w:color="auto" w:fill="FFFFFF"/>
          <w:lang w:val="nb-NO"/>
        </w:rPr>
      </w:pPr>
    </w:p>
    <w:sectPr w:rsidR="00243EB6" w:rsidRPr="00174F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DF"/>
    <w:rsid w:val="000A001B"/>
    <w:rsid w:val="000A067E"/>
    <w:rsid w:val="000A6CFF"/>
    <w:rsid w:val="000C3BE5"/>
    <w:rsid w:val="000C706A"/>
    <w:rsid w:val="000F1C44"/>
    <w:rsid w:val="00174FE4"/>
    <w:rsid w:val="0018134F"/>
    <w:rsid w:val="001B29D4"/>
    <w:rsid w:val="001B39E2"/>
    <w:rsid w:val="00243EB6"/>
    <w:rsid w:val="00266482"/>
    <w:rsid w:val="002C2529"/>
    <w:rsid w:val="002D2B5B"/>
    <w:rsid w:val="00324F22"/>
    <w:rsid w:val="003767AA"/>
    <w:rsid w:val="00383DF9"/>
    <w:rsid w:val="00390901"/>
    <w:rsid w:val="003F0193"/>
    <w:rsid w:val="00427A22"/>
    <w:rsid w:val="00456B8D"/>
    <w:rsid w:val="00494345"/>
    <w:rsid w:val="004B1844"/>
    <w:rsid w:val="00591847"/>
    <w:rsid w:val="00591A6C"/>
    <w:rsid w:val="005A132E"/>
    <w:rsid w:val="005C6CDF"/>
    <w:rsid w:val="00661CB6"/>
    <w:rsid w:val="00673C3C"/>
    <w:rsid w:val="00696D5C"/>
    <w:rsid w:val="006E0799"/>
    <w:rsid w:val="0070798F"/>
    <w:rsid w:val="0071311B"/>
    <w:rsid w:val="00737483"/>
    <w:rsid w:val="007714BD"/>
    <w:rsid w:val="007B2F16"/>
    <w:rsid w:val="007D632F"/>
    <w:rsid w:val="00804286"/>
    <w:rsid w:val="00810B5A"/>
    <w:rsid w:val="008515AB"/>
    <w:rsid w:val="00876F48"/>
    <w:rsid w:val="008A0254"/>
    <w:rsid w:val="008C6CE2"/>
    <w:rsid w:val="008D51EA"/>
    <w:rsid w:val="008F7919"/>
    <w:rsid w:val="00921A11"/>
    <w:rsid w:val="00955EBB"/>
    <w:rsid w:val="009A3832"/>
    <w:rsid w:val="00A41C5E"/>
    <w:rsid w:val="00A430B7"/>
    <w:rsid w:val="00A638E5"/>
    <w:rsid w:val="00B03938"/>
    <w:rsid w:val="00B5143D"/>
    <w:rsid w:val="00B60FF0"/>
    <w:rsid w:val="00B73353"/>
    <w:rsid w:val="00B769F1"/>
    <w:rsid w:val="00BF11DC"/>
    <w:rsid w:val="00CA1F20"/>
    <w:rsid w:val="00CB047F"/>
    <w:rsid w:val="00D274B1"/>
    <w:rsid w:val="00E504A5"/>
    <w:rsid w:val="00E751C6"/>
    <w:rsid w:val="00E97184"/>
    <w:rsid w:val="00EA35A0"/>
    <w:rsid w:val="00F1699F"/>
    <w:rsid w:val="00F40BEF"/>
    <w:rsid w:val="00F66872"/>
    <w:rsid w:val="00F724BB"/>
    <w:rsid w:val="00FB23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1DCB0"/>
  <w15:chartTrackingRefBased/>
  <w15:docId w15:val="{5792C9FC-F157-4D4A-BDA9-088742338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CDF"/>
    <w:pPr>
      <w:spacing w:after="0" w:line="240" w:lineRule="auto"/>
    </w:pPr>
    <w:rPr>
      <w:rFonts w:ascii="Cambria" w:eastAsia="MS Mincho" w:hAnsi="Cambria" w:cs="Times New Roman"/>
      <w:sz w:val="24"/>
      <w:szCs w:val="24"/>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unhideWhenUsed/>
    <w:rsid w:val="005C6CDF"/>
    <w:rPr>
      <w:color w:val="0000FF"/>
      <w:u w:val="single"/>
    </w:rPr>
  </w:style>
  <w:style w:type="character" w:styleId="Fulgthyperkobling">
    <w:name w:val="FollowedHyperlink"/>
    <w:basedOn w:val="Standardskriftforavsnitt"/>
    <w:uiPriority w:val="99"/>
    <w:semiHidden/>
    <w:unhideWhenUsed/>
    <w:rsid w:val="000F1C44"/>
    <w:rPr>
      <w:color w:val="800080" w:themeColor="followedHyperlink"/>
      <w:u w:val="single"/>
    </w:rPr>
  </w:style>
  <w:style w:type="character" w:customStyle="1" w:styleId="UnresolvedMention">
    <w:name w:val="Unresolved Mention"/>
    <w:basedOn w:val="Standardskriftforavsnitt"/>
    <w:uiPriority w:val="99"/>
    <w:semiHidden/>
    <w:unhideWhenUsed/>
    <w:rsid w:val="00456B8D"/>
    <w:rPr>
      <w:color w:val="605E5C"/>
      <w:shd w:val="clear" w:color="auto" w:fill="E1DFDD"/>
    </w:rPr>
  </w:style>
  <w:style w:type="paragraph" w:styleId="NormalWeb">
    <w:name w:val="Normal (Web)"/>
    <w:basedOn w:val="Normal"/>
    <w:uiPriority w:val="99"/>
    <w:semiHidden/>
    <w:unhideWhenUsed/>
    <w:rsid w:val="00F66872"/>
    <w:pPr>
      <w:spacing w:before="100" w:beforeAutospacing="1" w:after="100" w:afterAutospacing="1"/>
    </w:pPr>
    <w:rPr>
      <w:rFonts w:ascii="Times New Roman" w:eastAsia="Times New Roman" w:hAnsi="Times New Roman"/>
      <w:lang w:val="nb-NO" w:eastAsia="nb-NO"/>
    </w:rPr>
  </w:style>
  <w:style w:type="character" w:styleId="Sterk">
    <w:name w:val="Strong"/>
    <w:basedOn w:val="Standardskriftforavsnitt"/>
    <w:uiPriority w:val="22"/>
    <w:qFormat/>
    <w:rsid w:val="00F668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537455">
      <w:bodyDiv w:val="1"/>
      <w:marLeft w:val="0"/>
      <w:marRight w:val="0"/>
      <w:marTop w:val="0"/>
      <w:marBottom w:val="0"/>
      <w:divBdr>
        <w:top w:val="none" w:sz="0" w:space="0" w:color="auto"/>
        <w:left w:val="none" w:sz="0" w:space="0" w:color="auto"/>
        <w:bottom w:val="none" w:sz="0" w:space="0" w:color="auto"/>
        <w:right w:val="none" w:sz="0" w:space="0" w:color="auto"/>
      </w:divBdr>
    </w:div>
    <w:div w:id="600114886">
      <w:bodyDiv w:val="1"/>
      <w:marLeft w:val="0"/>
      <w:marRight w:val="0"/>
      <w:marTop w:val="0"/>
      <w:marBottom w:val="0"/>
      <w:divBdr>
        <w:top w:val="none" w:sz="0" w:space="0" w:color="auto"/>
        <w:left w:val="none" w:sz="0" w:space="0" w:color="auto"/>
        <w:bottom w:val="none" w:sz="0" w:space="0" w:color="auto"/>
        <w:right w:val="none" w:sz="0" w:space="0" w:color="auto"/>
      </w:divBdr>
    </w:div>
    <w:div w:id="631712916">
      <w:bodyDiv w:val="1"/>
      <w:marLeft w:val="0"/>
      <w:marRight w:val="0"/>
      <w:marTop w:val="0"/>
      <w:marBottom w:val="0"/>
      <w:divBdr>
        <w:top w:val="none" w:sz="0" w:space="0" w:color="auto"/>
        <w:left w:val="none" w:sz="0" w:space="0" w:color="auto"/>
        <w:bottom w:val="none" w:sz="0" w:space="0" w:color="auto"/>
        <w:right w:val="none" w:sz="0" w:space="0" w:color="auto"/>
      </w:divBdr>
    </w:div>
    <w:div w:id="132011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gister.health.gov.tr/?fbclid=IwAR2yEml_IUTULPWV6Vn93tNjH6wL5gGTGvtGjJhQL70rKO5LJ4pUTvYRd9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522AF-E1E1-40AF-817C-76D1BCD1F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1666</Words>
  <Characters>8835</Characters>
  <Application>Microsoft Office Word</Application>
  <DocSecurity>4</DocSecurity>
  <Lines>73</Lines>
  <Paragraphs>20</Paragraphs>
  <ScaleCrop>false</ScaleCrop>
  <HeadingPairs>
    <vt:vector size="2" baseType="variant">
      <vt:variant>
        <vt:lpstr>Tittel</vt:lpstr>
      </vt:variant>
      <vt:variant>
        <vt:i4>1</vt:i4>
      </vt:variant>
    </vt:vector>
  </HeadingPairs>
  <TitlesOfParts>
    <vt:vector size="1" baseType="lpstr">
      <vt:lpstr/>
    </vt:vector>
  </TitlesOfParts>
  <Company>Sjømannskirken</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Svanhild Byrknes</dc:creator>
  <cp:keywords/>
  <dc:description/>
  <cp:lastModifiedBy>Trond Hauso Hansen</cp:lastModifiedBy>
  <cp:revision>2</cp:revision>
  <cp:lastPrinted>2021-03-18T15:19:00Z</cp:lastPrinted>
  <dcterms:created xsi:type="dcterms:W3CDTF">2021-03-22T07:22:00Z</dcterms:created>
  <dcterms:modified xsi:type="dcterms:W3CDTF">2021-03-22T07:22:00Z</dcterms:modified>
</cp:coreProperties>
</file>